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65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815"/>
        <w:gridCol w:w="2146"/>
        <w:gridCol w:w="669"/>
        <w:gridCol w:w="4435"/>
      </w:tblGrid>
      <w:tr w:rsidR="00624004" w:rsidTr="00F16354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Default="00624004">
            <w:pPr>
              <w:jc w:val="center"/>
              <w:rPr>
                <w:b/>
              </w:rPr>
            </w:pPr>
          </w:p>
          <w:p w:rsidR="00624004" w:rsidRDefault="00624004">
            <w:pPr>
              <w:pStyle w:val="Nadpis2"/>
              <w:rPr>
                <w:color w:val="000000"/>
              </w:rPr>
            </w:pPr>
            <w:r>
              <w:rPr>
                <w:color w:val="000000"/>
              </w:rPr>
              <w:t>A N A L Y T I C K</w:t>
            </w:r>
            <w:r w:rsidR="00AE3CE1">
              <w:rPr>
                <w:color w:val="000000"/>
              </w:rPr>
              <w:t> Ý   L I S T</w:t>
            </w:r>
          </w:p>
          <w:p w:rsidR="00624004" w:rsidRDefault="00624004">
            <w:pPr>
              <w:jc w:val="center"/>
              <w:rPr>
                <w:b/>
              </w:rPr>
            </w:pPr>
          </w:p>
          <w:p w:rsidR="00624004" w:rsidRDefault="00624004">
            <w:pPr>
              <w:jc w:val="center"/>
              <w:rPr>
                <w:b/>
              </w:rPr>
            </w:pPr>
          </w:p>
        </w:tc>
      </w:tr>
      <w:tr w:rsidR="00624004" w:rsidTr="00F16354"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Default="00AE3CE1">
            <w:r>
              <w:t>Rezort, o</w:t>
            </w:r>
            <w:r w:rsidR="00624004">
              <w:t>dvetvie</w:t>
            </w:r>
            <w:r>
              <w:t>, skupina odvetví</w:t>
            </w:r>
            <w:r w:rsidR="00624004">
              <w:t xml:space="preserve"> : </w:t>
            </w:r>
          </w:p>
          <w:p w:rsidR="00624004" w:rsidRDefault="00624004"/>
          <w:p w:rsidR="00624004" w:rsidRDefault="00AE3CE1">
            <w:r>
              <w:t>K</w:t>
            </w:r>
            <w:r w:rsidR="00624004">
              <w:t>ultúra</w:t>
            </w:r>
          </w:p>
        </w:tc>
        <w:tc>
          <w:tcPr>
            <w:tcW w:w="2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004" w:rsidRDefault="00AE3CE1">
            <w:r>
              <w:t>Poradové  č</w:t>
            </w:r>
            <w:r w:rsidR="00624004">
              <w:t xml:space="preserve">íslo </w:t>
            </w:r>
            <w:r>
              <w:t>hodnotenia</w:t>
            </w:r>
            <w:r w:rsidR="00624004">
              <w:t>:</w:t>
            </w:r>
          </w:p>
          <w:p w:rsidR="00624004" w:rsidRDefault="00624004"/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004" w:rsidRDefault="00AE3CE1" w:rsidP="00852BC5">
            <w:r>
              <w:t>Číslo pracovnej činnosti</w:t>
            </w:r>
            <w:r w:rsidR="00624004">
              <w:t xml:space="preserve">: </w:t>
            </w:r>
            <w:r w:rsidR="00852BC5">
              <w:t xml:space="preserve"> nové</w:t>
            </w:r>
          </w:p>
          <w:p w:rsidR="00BA1639" w:rsidRDefault="00BA1639" w:rsidP="00D32716">
            <w:r>
              <w:t>10.0</w:t>
            </w:r>
            <w:r w:rsidR="00D32716">
              <w:t>8</w:t>
            </w:r>
            <w:r>
              <w:t>.....</w:t>
            </w:r>
          </w:p>
        </w:tc>
      </w:tr>
      <w:tr w:rsidR="00624004" w:rsidTr="00F16354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Default="00624004">
            <w:r>
              <w:t>Názov</w:t>
            </w:r>
            <w:r w:rsidR="00F16354">
              <w:t xml:space="preserve"> pracovnej</w:t>
            </w:r>
            <w:r>
              <w:t xml:space="preserve"> činnosti:</w:t>
            </w:r>
          </w:p>
          <w:p w:rsidR="00624004" w:rsidRPr="00BA1639" w:rsidRDefault="00D32716" w:rsidP="000606E1">
            <w:pPr>
              <w:jc w:val="center"/>
              <w:rPr>
                <w:b/>
              </w:rPr>
            </w:pPr>
            <w:r>
              <w:rPr>
                <w:b/>
              </w:rPr>
              <w:t>V</w:t>
            </w:r>
            <w:r w:rsidR="00FC6D3F">
              <w:rPr>
                <w:b/>
              </w:rPr>
              <w:t>EDÚCI ODBYTU</w:t>
            </w:r>
            <w:r>
              <w:rPr>
                <w:b/>
              </w:rPr>
              <w:t xml:space="preserve"> </w:t>
            </w:r>
            <w:r w:rsidR="006946B6">
              <w:rPr>
                <w:b/>
              </w:rPr>
              <w:t>ĽUDOVO UMELECK</w:t>
            </w:r>
            <w:r w:rsidR="000606E1">
              <w:rPr>
                <w:b/>
              </w:rPr>
              <w:t>Ý</w:t>
            </w:r>
            <w:r w:rsidR="006946B6">
              <w:rPr>
                <w:b/>
              </w:rPr>
              <w:t xml:space="preserve">CH VÝROBKOV </w:t>
            </w:r>
            <w:r>
              <w:rPr>
                <w:b/>
              </w:rPr>
              <w:t>I.</w:t>
            </w:r>
          </w:p>
        </w:tc>
      </w:tr>
      <w:tr w:rsidR="00F16354" w:rsidTr="00F16354">
        <w:trPr>
          <w:cantSplit/>
          <w:trHeight w:val="628"/>
        </w:trPr>
        <w:tc>
          <w:tcPr>
            <w:tcW w:w="49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354" w:rsidRDefault="00F16354"/>
          <w:p w:rsidR="009D5F39" w:rsidRDefault="009D5F39" w:rsidP="009D5F39">
            <w:r>
              <w:t xml:space="preserve">Bezprostredne nadriadený zamestnanec: </w:t>
            </w:r>
          </w:p>
          <w:p w:rsidR="009D5F39" w:rsidRDefault="009D5F39" w:rsidP="00F16354"/>
          <w:p w:rsidR="009D5F39" w:rsidRDefault="009D5F39" w:rsidP="00F16354"/>
          <w:p w:rsidR="00F16354" w:rsidRDefault="00F16354" w:rsidP="00F16354">
            <w:r>
              <w:t xml:space="preserve">Bezprostredne podriadení zamestnanci: </w:t>
            </w:r>
          </w:p>
          <w:p w:rsidR="00F16354" w:rsidRDefault="00F16354"/>
          <w:p w:rsidR="00F16354" w:rsidRDefault="00F16354"/>
          <w:p w:rsidR="00F16354" w:rsidRDefault="00F16354" w:rsidP="00C27305"/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54" w:rsidRDefault="00F16354"/>
          <w:p w:rsidR="00F16354" w:rsidRDefault="00F16354">
            <w:r>
              <w:t>Kvalifikačný predpoklad vzdelania:</w:t>
            </w:r>
            <w:r w:rsidR="00BA1639">
              <w:t xml:space="preserve"> USO</w:t>
            </w:r>
          </w:p>
          <w:p w:rsidR="00F16354" w:rsidRDefault="00F16354"/>
          <w:p w:rsidR="00A5301F" w:rsidRDefault="00A5301F" w:rsidP="004B1C90"/>
        </w:tc>
      </w:tr>
      <w:tr w:rsidR="00F16354" w:rsidTr="00F16354">
        <w:trPr>
          <w:cantSplit/>
          <w:trHeight w:val="743"/>
        </w:trPr>
        <w:tc>
          <w:tcPr>
            <w:tcW w:w="49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354" w:rsidRDefault="00F16354" w:rsidP="00C27305"/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354" w:rsidRDefault="00F16354">
            <w:pPr>
              <w:ind w:left="-70"/>
            </w:pPr>
          </w:p>
          <w:p w:rsidR="00F16354" w:rsidRDefault="00F16354" w:rsidP="00F16354">
            <w:pPr>
              <w:ind w:left="-70"/>
            </w:pPr>
            <w:r>
              <w:t xml:space="preserve"> Osobitný kvalifikačný predpoklad podľa osobitného predpisu:</w:t>
            </w:r>
          </w:p>
          <w:p w:rsidR="00F16354" w:rsidRDefault="00F16354">
            <w:pPr>
              <w:ind w:left="-70"/>
            </w:pPr>
          </w:p>
          <w:p w:rsidR="00A5301F" w:rsidRDefault="008769AA">
            <w:pPr>
              <w:ind w:left="-70"/>
            </w:pPr>
            <w:r>
              <w:t xml:space="preserve"> Nie</w:t>
            </w:r>
          </w:p>
        </w:tc>
      </w:tr>
      <w:tr w:rsidR="00624004" w:rsidTr="00F16354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Default="00624004">
            <w:r>
              <w:t xml:space="preserve">Obsah pracovnej činnosti : </w:t>
            </w:r>
          </w:p>
          <w:p w:rsidR="009B0EB9" w:rsidRDefault="009B0EB9"/>
          <w:p w:rsidR="00FC6D3F" w:rsidRDefault="00FC6D3F" w:rsidP="00FC6D3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Zabezpečenie </w:t>
            </w:r>
            <w:r w:rsidR="003D7774">
              <w:rPr>
                <w:b/>
                <w:sz w:val="22"/>
                <w:szCs w:val="22"/>
              </w:rPr>
              <w:t>realizácie plánu odbytu ľudovo umeleckých výrobkov</w:t>
            </w:r>
          </w:p>
          <w:p w:rsidR="00FF573E" w:rsidRDefault="00FF573E">
            <w:pPr>
              <w:rPr>
                <w:b/>
                <w:sz w:val="22"/>
                <w:szCs w:val="22"/>
              </w:rPr>
            </w:pPr>
          </w:p>
          <w:p w:rsidR="000D256A" w:rsidRPr="00215D2A" w:rsidRDefault="000D256A" w:rsidP="000D256A">
            <w:pPr>
              <w:pStyle w:val="Odsekzoznamu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215D2A">
              <w:rPr>
                <w:sz w:val="22"/>
                <w:szCs w:val="22"/>
              </w:rPr>
              <w:t>Zostavovanie plánu odbytu ľudovo</w:t>
            </w:r>
            <w:r>
              <w:rPr>
                <w:sz w:val="22"/>
                <w:szCs w:val="22"/>
              </w:rPr>
              <w:t xml:space="preserve"> </w:t>
            </w:r>
            <w:r w:rsidRPr="00215D2A">
              <w:rPr>
                <w:sz w:val="22"/>
                <w:szCs w:val="22"/>
              </w:rPr>
              <w:t xml:space="preserve">umeleckých výrobkov z  hľadiska </w:t>
            </w:r>
            <w:r w:rsidR="000260D9">
              <w:rPr>
                <w:sz w:val="22"/>
                <w:szCs w:val="22"/>
              </w:rPr>
              <w:t xml:space="preserve">sortimentnej skladby </w:t>
            </w:r>
            <w:r w:rsidRPr="00215D2A">
              <w:rPr>
                <w:sz w:val="22"/>
                <w:szCs w:val="22"/>
              </w:rPr>
              <w:t>a obchodnej stratégie</w:t>
            </w:r>
          </w:p>
          <w:p w:rsidR="003D7774" w:rsidRDefault="003D7774" w:rsidP="00D32716">
            <w:pPr>
              <w:pStyle w:val="Odsekzoznamu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Realizácia plánu odbytu ľudovo umeleckých výrobkov</w:t>
            </w:r>
          </w:p>
          <w:p w:rsidR="003D7774" w:rsidRDefault="003D7774" w:rsidP="00D32716">
            <w:pPr>
              <w:pStyle w:val="Odsekzoznamu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Odborné posudzovanie kvality ľudovo umeleckých výrobkov preberaných </w:t>
            </w:r>
            <w:r w:rsidR="005A0446">
              <w:rPr>
                <w:sz w:val="22"/>
                <w:szCs w:val="22"/>
              </w:rPr>
              <w:t xml:space="preserve">od </w:t>
            </w:r>
            <w:r>
              <w:rPr>
                <w:sz w:val="22"/>
                <w:szCs w:val="22"/>
              </w:rPr>
              <w:t>konzultantov výroby</w:t>
            </w:r>
          </w:p>
          <w:p w:rsidR="003D7774" w:rsidRDefault="00D32716" w:rsidP="00D32716">
            <w:pPr>
              <w:pStyle w:val="Odsekzoznamu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D32716">
              <w:rPr>
                <w:sz w:val="22"/>
                <w:szCs w:val="22"/>
              </w:rPr>
              <w:t>Organiz</w:t>
            </w:r>
            <w:r w:rsidR="003D7774">
              <w:rPr>
                <w:sz w:val="22"/>
                <w:szCs w:val="22"/>
              </w:rPr>
              <w:t xml:space="preserve">ovanie </w:t>
            </w:r>
            <w:r w:rsidRPr="00D32716">
              <w:rPr>
                <w:sz w:val="22"/>
                <w:szCs w:val="22"/>
              </w:rPr>
              <w:t>a riad</w:t>
            </w:r>
            <w:r w:rsidR="003D7774">
              <w:rPr>
                <w:sz w:val="22"/>
                <w:szCs w:val="22"/>
              </w:rPr>
              <w:t>enie</w:t>
            </w:r>
            <w:r w:rsidRPr="00D32716">
              <w:rPr>
                <w:sz w:val="22"/>
                <w:szCs w:val="22"/>
              </w:rPr>
              <w:t xml:space="preserve"> prác</w:t>
            </w:r>
            <w:r w:rsidR="003D7774">
              <w:rPr>
                <w:sz w:val="22"/>
                <w:szCs w:val="22"/>
              </w:rPr>
              <w:t>e</w:t>
            </w:r>
            <w:r w:rsidRPr="00D32716">
              <w:rPr>
                <w:sz w:val="22"/>
                <w:szCs w:val="22"/>
              </w:rPr>
              <w:t xml:space="preserve"> oddelenia odbytu</w:t>
            </w:r>
          </w:p>
          <w:p w:rsidR="00D32716" w:rsidRPr="00D32716" w:rsidRDefault="003D7774" w:rsidP="00D32716">
            <w:pPr>
              <w:pStyle w:val="Odsekzoznamu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</w:t>
            </w:r>
            <w:r w:rsidR="00D32716" w:rsidRPr="00D32716">
              <w:rPr>
                <w:sz w:val="22"/>
                <w:szCs w:val="22"/>
              </w:rPr>
              <w:t>odpoved</w:t>
            </w:r>
            <w:r>
              <w:rPr>
                <w:sz w:val="22"/>
                <w:szCs w:val="22"/>
              </w:rPr>
              <w:t xml:space="preserve">anie </w:t>
            </w:r>
            <w:r w:rsidR="00D32716" w:rsidRPr="00D32716">
              <w:rPr>
                <w:sz w:val="22"/>
                <w:szCs w:val="22"/>
              </w:rPr>
              <w:t xml:space="preserve">za plnenie </w:t>
            </w:r>
            <w:r>
              <w:rPr>
                <w:sz w:val="22"/>
                <w:szCs w:val="22"/>
              </w:rPr>
              <w:t>úloh oddelenia odbytu</w:t>
            </w:r>
          </w:p>
          <w:p w:rsidR="00D32716" w:rsidRPr="00D32716" w:rsidRDefault="00D32716" w:rsidP="00D32716">
            <w:pPr>
              <w:pStyle w:val="Odsekzoznamu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D32716">
              <w:rPr>
                <w:sz w:val="22"/>
                <w:szCs w:val="22"/>
              </w:rPr>
              <w:t>Organiz</w:t>
            </w:r>
            <w:r w:rsidR="003D7774">
              <w:rPr>
                <w:sz w:val="22"/>
                <w:szCs w:val="22"/>
              </w:rPr>
              <w:t xml:space="preserve">ovanie </w:t>
            </w:r>
            <w:r w:rsidRPr="00D32716">
              <w:rPr>
                <w:sz w:val="22"/>
                <w:szCs w:val="22"/>
              </w:rPr>
              <w:t>a riad</w:t>
            </w:r>
            <w:r w:rsidR="003D7774">
              <w:rPr>
                <w:sz w:val="22"/>
                <w:szCs w:val="22"/>
              </w:rPr>
              <w:t>enie</w:t>
            </w:r>
            <w:r w:rsidRPr="00D32716">
              <w:rPr>
                <w:sz w:val="22"/>
                <w:szCs w:val="22"/>
              </w:rPr>
              <w:t xml:space="preserve"> prác</w:t>
            </w:r>
            <w:r w:rsidR="003D7774">
              <w:rPr>
                <w:sz w:val="22"/>
                <w:szCs w:val="22"/>
              </w:rPr>
              <w:t>e</w:t>
            </w:r>
            <w:r w:rsidRPr="00D32716">
              <w:rPr>
                <w:sz w:val="22"/>
                <w:szCs w:val="22"/>
              </w:rPr>
              <w:t xml:space="preserve"> Asistentov predaja</w:t>
            </w:r>
            <w:r w:rsidR="00AC1757">
              <w:rPr>
                <w:sz w:val="22"/>
                <w:szCs w:val="22"/>
              </w:rPr>
              <w:t xml:space="preserve"> v galériách a predajniach</w:t>
            </w:r>
          </w:p>
          <w:p w:rsidR="00961A6B" w:rsidRDefault="003D7774" w:rsidP="000260D9">
            <w:pPr>
              <w:pStyle w:val="Odsekzoznamu"/>
              <w:numPr>
                <w:ilvl w:val="0"/>
                <w:numId w:val="6"/>
              </w:numPr>
            </w:pPr>
            <w:r w:rsidRPr="000260D9">
              <w:rPr>
                <w:sz w:val="22"/>
                <w:szCs w:val="22"/>
              </w:rPr>
              <w:t xml:space="preserve">Zabezpečovanie </w:t>
            </w:r>
            <w:r w:rsidR="000D256A" w:rsidRPr="000260D9">
              <w:rPr>
                <w:sz w:val="22"/>
                <w:szCs w:val="22"/>
              </w:rPr>
              <w:t xml:space="preserve">plnenia </w:t>
            </w:r>
            <w:r w:rsidR="00D32716" w:rsidRPr="000260D9">
              <w:rPr>
                <w:sz w:val="22"/>
                <w:szCs w:val="22"/>
              </w:rPr>
              <w:t>plán</w:t>
            </w:r>
            <w:r w:rsidRPr="000260D9">
              <w:rPr>
                <w:sz w:val="22"/>
                <w:szCs w:val="22"/>
              </w:rPr>
              <w:t xml:space="preserve">u </w:t>
            </w:r>
            <w:r w:rsidR="00D32716" w:rsidRPr="000260D9">
              <w:rPr>
                <w:sz w:val="22"/>
                <w:szCs w:val="22"/>
              </w:rPr>
              <w:t>zásobovania</w:t>
            </w:r>
            <w:r w:rsidR="000D256A" w:rsidRPr="000260D9">
              <w:rPr>
                <w:sz w:val="22"/>
                <w:szCs w:val="22"/>
              </w:rPr>
              <w:t xml:space="preserve"> </w:t>
            </w:r>
            <w:r w:rsidR="000260D9" w:rsidRPr="000260D9">
              <w:rPr>
                <w:sz w:val="22"/>
                <w:szCs w:val="22"/>
              </w:rPr>
              <w:t xml:space="preserve">galérií a predajní </w:t>
            </w:r>
            <w:r w:rsidR="000D256A" w:rsidRPr="000260D9">
              <w:rPr>
                <w:sz w:val="22"/>
                <w:szCs w:val="22"/>
              </w:rPr>
              <w:t xml:space="preserve">ľudovými umeleckými výrobkami </w:t>
            </w:r>
            <w:r w:rsidR="00D32716" w:rsidRPr="000260D9">
              <w:rPr>
                <w:sz w:val="22"/>
                <w:szCs w:val="22"/>
              </w:rPr>
              <w:t xml:space="preserve"> </w:t>
            </w:r>
          </w:p>
          <w:p w:rsidR="00961A6B" w:rsidRDefault="00961A6B"/>
          <w:p w:rsidR="00961A6B" w:rsidRDefault="00961A6B"/>
          <w:p w:rsidR="00961A6B" w:rsidRDefault="00961A6B"/>
          <w:p w:rsidR="00961A6B" w:rsidRDefault="00961A6B"/>
          <w:p w:rsidR="00961A6B" w:rsidRDefault="00961A6B"/>
          <w:p w:rsidR="00961A6B" w:rsidRDefault="00961A6B"/>
          <w:p w:rsidR="00961A6B" w:rsidRDefault="00961A6B"/>
          <w:p w:rsidR="00961A6B" w:rsidRDefault="00961A6B"/>
          <w:p w:rsidR="009176FE" w:rsidRDefault="009176FE"/>
          <w:p w:rsidR="00961A6B" w:rsidRDefault="00961A6B"/>
          <w:p w:rsidR="00A5301F" w:rsidRDefault="00A5301F"/>
          <w:p w:rsidR="00A5301F" w:rsidRDefault="00A5301F"/>
          <w:p w:rsidR="00624004" w:rsidRDefault="00624004"/>
        </w:tc>
      </w:tr>
      <w:tr w:rsidR="00624004" w:rsidTr="00F16354">
        <w:trPr>
          <w:trHeight w:val="1252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004" w:rsidRDefault="00384454">
            <w:r>
              <w:t>Poznámka</w:t>
            </w:r>
            <w:r w:rsidR="00624004">
              <w:t xml:space="preserve"> :</w:t>
            </w:r>
          </w:p>
          <w:p w:rsidR="00FB4AE3" w:rsidRDefault="00FB4AE3"/>
          <w:p w:rsidR="00FB4AE3" w:rsidRDefault="00FB4AE3"/>
          <w:p w:rsidR="004229E4" w:rsidRDefault="004229E4"/>
          <w:p w:rsidR="004229E4" w:rsidRDefault="004229E4"/>
          <w:p w:rsidR="004229E4" w:rsidRDefault="004229E4"/>
          <w:p w:rsidR="00FB4AE3" w:rsidRDefault="00FB4AE3"/>
          <w:p w:rsidR="00FB4AE3" w:rsidRDefault="00FB4AE3"/>
        </w:tc>
      </w:tr>
      <w:tr w:rsidR="00624004" w:rsidTr="00F16354">
        <w:trPr>
          <w:trHeight w:val="689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Default="00384454">
            <w:r>
              <w:t>Dátum hodnotenia</w:t>
            </w:r>
            <w:r w:rsidR="00624004">
              <w:t xml:space="preserve">:                       </w:t>
            </w:r>
            <w:r w:rsidR="00A5301F">
              <w:t xml:space="preserve">                     </w:t>
            </w:r>
          </w:p>
          <w:p w:rsidR="009D5F39" w:rsidRDefault="009D5F39"/>
          <w:p w:rsidR="004229E4" w:rsidRDefault="004229E4"/>
          <w:p w:rsidR="00677145" w:rsidRDefault="00677145"/>
          <w:p w:rsidR="00624004" w:rsidRDefault="00624004"/>
        </w:tc>
      </w:tr>
    </w:tbl>
    <w:tbl>
      <w:tblPr>
        <w:tblStyle w:val="TableNormal"/>
        <w:tblW w:w="9930" w:type="dxa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21"/>
        <w:gridCol w:w="25"/>
        <w:gridCol w:w="553"/>
        <w:gridCol w:w="1231"/>
      </w:tblGrid>
      <w:tr w:rsidR="009176FE" w:rsidTr="009176FE">
        <w:trPr>
          <w:trHeight w:hRule="exact" w:val="931"/>
        </w:trPr>
        <w:tc>
          <w:tcPr>
            <w:tcW w:w="8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6FE" w:rsidRDefault="009176FE">
            <w:pPr>
              <w:pStyle w:val="TableParagraph"/>
              <w:spacing w:before="1"/>
              <w:rPr>
                <w:sz w:val="19"/>
              </w:rPr>
            </w:pPr>
          </w:p>
          <w:p w:rsidR="009176FE" w:rsidRDefault="009176FE" w:rsidP="009176FE">
            <w:pPr>
              <w:pStyle w:val="TableParagraph"/>
              <w:numPr>
                <w:ilvl w:val="0"/>
                <w:numId w:val="7"/>
              </w:numPr>
              <w:ind w:right="1833"/>
              <w:rPr>
                <w:sz w:val="20"/>
              </w:rPr>
            </w:pPr>
            <w:r>
              <w:rPr>
                <w:sz w:val="20"/>
              </w:rPr>
              <w:t>ODBORNÁ PRÍPRAVA A PRAX / vzdelanie, osobitný kvalifikačný predpoklad, odborná prax /</w:t>
            </w:r>
          </w:p>
          <w:p w:rsidR="009176FE" w:rsidRDefault="009176FE">
            <w:pPr>
              <w:pStyle w:val="TableParagraph"/>
              <w:ind w:left="67" w:right="1833"/>
              <w:rPr>
                <w:sz w:val="20"/>
              </w:rPr>
            </w:pPr>
          </w:p>
        </w:tc>
        <w:tc>
          <w:tcPr>
            <w:tcW w:w="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76FE" w:rsidRDefault="009176FE">
            <w:pPr>
              <w:pStyle w:val="TableParagraph"/>
              <w:spacing w:before="1"/>
              <w:rPr>
                <w:sz w:val="19"/>
              </w:rPr>
            </w:pPr>
          </w:p>
          <w:p w:rsidR="009176FE" w:rsidRDefault="009176FE">
            <w:pPr>
              <w:pStyle w:val="TableParagraph"/>
              <w:ind w:left="64"/>
              <w:rPr>
                <w:sz w:val="20"/>
              </w:rPr>
            </w:pPr>
            <w:r>
              <w:rPr>
                <w:sz w:val="20"/>
              </w:rPr>
              <w:t>body :</w:t>
            </w:r>
          </w:p>
        </w:tc>
        <w:tc>
          <w:tcPr>
            <w:tcW w:w="12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176FE" w:rsidRDefault="009176FE">
            <w:pPr>
              <w:pStyle w:val="TableParagraph"/>
              <w:spacing w:before="1"/>
              <w:rPr>
                <w:sz w:val="19"/>
              </w:rPr>
            </w:pPr>
          </w:p>
          <w:p w:rsidR="009176FE" w:rsidRDefault="009176FE" w:rsidP="009176FE">
            <w:pPr>
              <w:pStyle w:val="TableParagraph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110</w:t>
            </w:r>
          </w:p>
        </w:tc>
      </w:tr>
      <w:tr w:rsidR="009176FE" w:rsidTr="009176FE">
        <w:trPr>
          <w:trHeight w:hRule="exact" w:val="1621"/>
        </w:trPr>
        <w:tc>
          <w:tcPr>
            <w:tcW w:w="8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6FE" w:rsidRDefault="009176FE">
            <w:pPr>
              <w:pStyle w:val="TableParagraph"/>
              <w:ind w:left="319" w:right="1489" w:hanging="252"/>
              <w:rPr>
                <w:sz w:val="20"/>
              </w:rPr>
            </w:pPr>
          </w:p>
          <w:p w:rsidR="009176FE" w:rsidRDefault="009176FE">
            <w:pPr>
              <w:pStyle w:val="TableParagraph"/>
              <w:ind w:right="1489"/>
              <w:rPr>
                <w:sz w:val="20"/>
              </w:rPr>
            </w:pPr>
            <w:r>
              <w:rPr>
                <w:sz w:val="20"/>
              </w:rPr>
              <w:t xml:space="preserve">  A 1. – Vzdelanie:     USO</w:t>
            </w:r>
          </w:p>
          <w:p w:rsidR="009176FE" w:rsidRDefault="009176FE">
            <w:pPr>
              <w:pStyle w:val="TableParagraph"/>
              <w:ind w:right="1489"/>
              <w:rPr>
                <w:sz w:val="20"/>
              </w:rPr>
            </w:pPr>
          </w:p>
          <w:p w:rsidR="009176FE" w:rsidRDefault="009176FE">
            <w:pPr>
              <w:pStyle w:val="TableParagraph"/>
              <w:ind w:right="1489"/>
              <w:rPr>
                <w:sz w:val="20"/>
              </w:rPr>
            </w:pPr>
            <w:r>
              <w:rPr>
                <w:sz w:val="20"/>
              </w:rPr>
              <w:t xml:space="preserve">  A 2. – Osobitný kvalifikačný predpoklad</w:t>
            </w:r>
          </w:p>
          <w:p w:rsidR="009176FE" w:rsidRDefault="009176FE">
            <w:pPr>
              <w:pStyle w:val="TableParagraph"/>
              <w:ind w:right="1489"/>
              <w:rPr>
                <w:sz w:val="20"/>
              </w:rPr>
            </w:pPr>
          </w:p>
          <w:p w:rsidR="009176FE" w:rsidRDefault="009176FE" w:rsidP="009176FE">
            <w:pPr>
              <w:pStyle w:val="TableParagraph"/>
              <w:ind w:right="1489"/>
              <w:rPr>
                <w:sz w:val="20"/>
              </w:rPr>
            </w:pPr>
            <w:r>
              <w:rPr>
                <w:sz w:val="20"/>
              </w:rPr>
              <w:t xml:space="preserve">  A 3-  </w:t>
            </w:r>
            <w:proofErr w:type="spellStart"/>
            <w:r>
              <w:rPr>
                <w:sz w:val="20"/>
              </w:rPr>
              <w:t>Odborná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prax</w:t>
            </w:r>
            <w:proofErr w:type="spellEnd"/>
            <w:r>
              <w:rPr>
                <w:sz w:val="20"/>
              </w:rPr>
              <w:t xml:space="preserve">:      </w:t>
            </w:r>
            <w:proofErr w:type="spellStart"/>
            <w:r>
              <w:rPr>
                <w:sz w:val="20"/>
              </w:rPr>
              <w:t>nad</w:t>
            </w:r>
            <w:proofErr w:type="spellEnd"/>
            <w:r>
              <w:rPr>
                <w:sz w:val="20"/>
              </w:rPr>
              <w:t xml:space="preserve"> 3 </w:t>
            </w:r>
            <w:proofErr w:type="spellStart"/>
            <w:r>
              <w:rPr>
                <w:sz w:val="20"/>
              </w:rPr>
              <w:t>roky</w:t>
            </w:r>
            <w:proofErr w:type="spellEnd"/>
          </w:p>
        </w:tc>
        <w:tc>
          <w:tcPr>
            <w:tcW w:w="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76FE" w:rsidRDefault="009176FE">
            <w:pPr>
              <w:rPr>
                <w:lang w:eastAsia="en-US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176FE" w:rsidRDefault="009176FE">
            <w:pPr>
              <w:pStyle w:val="TableParagraph"/>
              <w:spacing w:before="1"/>
              <w:rPr>
                <w:sz w:val="19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176FE" w:rsidRDefault="009176FE">
            <w:pPr>
              <w:pStyle w:val="TableParagraph"/>
              <w:spacing w:before="1"/>
              <w:rPr>
                <w:sz w:val="19"/>
              </w:rPr>
            </w:pPr>
          </w:p>
          <w:p w:rsidR="009176FE" w:rsidRDefault="009176FE">
            <w:pPr>
              <w:pStyle w:val="TableParagraph"/>
              <w:spacing w:before="1"/>
              <w:rPr>
                <w:sz w:val="19"/>
              </w:rPr>
            </w:pPr>
            <w:r>
              <w:rPr>
                <w:sz w:val="19"/>
              </w:rPr>
              <w:t>70</w:t>
            </w:r>
          </w:p>
          <w:p w:rsidR="009176FE" w:rsidRDefault="009176FE">
            <w:pPr>
              <w:pStyle w:val="TableParagraph"/>
              <w:spacing w:before="1"/>
              <w:rPr>
                <w:sz w:val="19"/>
              </w:rPr>
            </w:pPr>
          </w:p>
          <w:p w:rsidR="009176FE" w:rsidRDefault="009176FE">
            <w:pPr>
              <w:pStyle w:val="TableParagraph"/>
              <w:spacing w:before="1"/>
              <w:rPr>
                <w:sz w:val="19"/>
              </w:rPr>
            </w:pPr>
          </w:p>
          <w:p w:rsidR="009176FE" w:rsidRDefault="009176FE">
            <w:pPr>
              <w:pStyle w:val="TableParagraph"/>
              <w:spacing w:before="1"/>
              <w:rPr>
                <w:sz w:val="19"/>
              </w:rPr>
            </w:pPr>
          </w:p>
          <w:p w:rsidR="009176FE" w:rsidRDefault="009176FE" w:rsidP="009176FE">
            <w:pPr>
              <w:pStyle w:val="TableParagraph"/>
              <w:spacing w:before="1"/>
              <w:rPr>
                <w:sz w:val="19"/>
              </w:rPr>
            </w:pPr>
            <w:r>
              <w:rPr>
                <w:sz w:val="19"/>
              </w:rPr>
              <w:t>40</w:t>
            </w:r>
          </w:p>
        </w:tc>
      </w:tr>
      <w:tr w:rsidR="009176FE" w:rsidTr="009176FE">
        <w:trPr>
          <w:trHeight w:hRule="exact" w:val="929"/>
        </w:trPr>
        <w:tc>
          <w:tcPr>
            <w:tcW w:w="8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6FE" w:rsidRDefault="009176FE" w:rsidP="009176FE">
            <w:pPr>
              <w:pStyle w:val="TableParagraph"/>
              <w:numPr>
                <w:ilvl w:val="0"/>
                <w:numId w:val="7"/>
              </w:numPr>
              <w:ind w:right="1489"/>
              <w:rPr>
                <w:sz w:val="20"/>
              </w:rPr>
            </w:pPr>
            <w:r>
              <w:rPr>
                <w:sz w:val="20"/>
              </w:rPr>
              <w:t xml:space="preserve">ZLOŽITOSŤ PRÁCE </w:t>
            </w:r>
          </w:p>
          <w:p w:rsidR="009176FE" w:rsidRDefault="009176FE">
            <w:pPr>
              <w:pStyle w:val="TableParagraph"/>
              <w:ind w:left="427" w:right="1489"/>
              <w:rPr>
                <w:sz w:val="20"/>
              </w:rPr>
            </w:pPr>
          </w:p>
        </w:tc>
        <w:tc>
          <w:tcPr>
            <w:tcW w:w="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76FE" w:rsidRDefault="009176FE">
            <w:pPr>
              <w:rPr>
                <w:lang w:eastAsia="en-US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176FE" w:rsidRDefault="009176FE">
            <w:pPr>
              <w:pStyle w:val="TableParagraph"/>
              <w:spacing w:before="1"/>
              <w:rPr>
                <w:sz w:val="19"/>
              </w:rPr>
            </w:pPr>
          </w:p>
          <w:p w:rsidR="009176FE" w:rsidRDefault="009176FE">
            <w:pPr>
              <w:pStyle w:val="TableParagraph"/>
              <w:ind w:right="23"/>
              <w:jc w:val="center"/>
              <w:rPr>
                <w:sz w:val="20"/>
              </w:rPr>
            </w:pPr>
            <w:r>
              <w:rPr>
                <w:sz w:val="20"/>
              </w:rPr>
              <w:t>body :</w:t>
            </w:r>
          </w:p>
        </w:tc>
        <w:tc>
          <w:tcPr>
            <w:tcW w:w="12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176FE" w:rsidRDefault="009176FE">
            <w:pPr>
              <w:pStyle w:val="TableParagraph"/>
              <w:spacing w:before="1"/>
              <w:rPr>
                <w:sz w:val="19"/>
              </w:rPr>
            </w:pPr>
          </w:p>
          <w:p w:rsidR="009176FE" w:rsidRDefault="009176FE" w:rsidP="009176FE">
            <w:pPr>
              <w:pStyle w:val="TableParagraph"/>
              <w:ind w:left="214"/>
              <w:rPr>
                <w:b/>
                <w:sz w:val="20"/>
              </w:rPr>
            </w:pPr>
            <w:r>
              <w:rPr>
                <w:b/>
                <w:sz w:val="20"/>
              </w:rPr>
              <w:t>150</w:t>
            </w:r>
          </w:p>
        </w:tc>
      </w:tr>
      <w:tr w:rsidR="009176FE" w:rsidTr="00550837">
        <w:trPr>
          <w:trHeight w:hRule="exact" w:val="1769"/>
        </w:trPr>
        <w:tc>
          <w:tcPr>
            <w:tcW w:w="8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837" w:rsidRDefault="009176FE" w:rsidP="00550837">
            <w:pPr>
              <w:pStyle w:val="TableParagraph"/>
              <w:ind w:right="1489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</w:p>
          <w:p w:rsidR="00550837" w:rsidRDefault="00610F9B" w:rsidP="00550837">
            <w:pPr>
              <w:pStyle w:val="TableParagraph"/>
              <w:ind w:right="1489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="009176FE">
              <w:rPr>
                <w:sz w:val="20"/>
              </w:rPr>
              <w:t>B1</w:t>
            </w:r>
            <w:r w:rsidR="00550837">
              <w:rPr>
                <w:sz w:val="20"/>
              </w:rPr>
              <w:t xml:space="preserve">. I.4/II.3. - </w:t>
            </w:r>
            <w:proofErr w:type="spellStart"/>
            <w:r w:rsidR="00BE5655">
              <w:rPr>
                <w:sz w:val="20"/>
              </w:rPr>
              <w:t>S</w:t>
            </w:r>
            <w:r w:rsidR="00550837">
              <w:rPr>
                <w:sz w:val="20"/>
              </w:rPr>
              <w:t>amostatná</w:t>
            </w:r>
            <w:proofErr w:type="spellEnd"/>
            <w:r w:rsidR="00550837">
              <w:rPr>
                <w:sz w:val="20"/>
              </w:rPr>
              <w:t xml:space="preserve"> </w:t>
            </w:r>
            <w:proofErr w:type="spellStart"/>
            <w:r w:rsidR="00550837">
              <w:rPr>
                <w:sz w:val="20"/>
              </w:rPr>
              <w:t>práca</w:t>
            </w:r>
            <w:proofErr w:type="spellEnd"/>
            <w:r w:rsidR="00550837">
              <w:rPr>
                <w:sz w:val="20"/>
              </w:rPr>
              <w:t xml:space="preserve"> </w:t>
            </w:r>
            <w:proofErr w:type="spellStart"/>
            <w:r w:rsidR="00550837">
              <w:rPr>
                <w:sz w:val="20"/>
              </w:rPr>
              <w:t>vyžadujúca</w:t>
            </w:r>
            <w:proofErr w:type="spellEnd"/>
            <w:r w:rsidR="00550837">
              <w:rPr>
                <w:sz w:val="20"/>
              </w:rPr>
              <w:t xml:space="preserve"> </w:t>
            </w:r>
            <w:proofErr w:type="spellStart"/>
            <w:r w:rsidR="00550837">
              <w:rPr>
                <w:sz w:val="20"/>
              </w:rPr>
              <w:t>znalosť</w:t>
            </w:r>
            <w:proofErr w:type="spellEnd"/>
            <w:r w:rsidR="00550837">
              <w:rPr>
                <w:sz w:val="20"/>
              </w:rPr>
              <w:t xml:space="preserve"> </w:t>
            </w:r>
            <w:proofErr w:type="spellStart"/>
            <w:r w:rsidR="00550837">
              <w:rPr>
                <w:sz w:val="20"/>
              </w:rPr>
              <w:t>ľudovo</w:t>
            </w:r>
            <w:r>
              <w:rPr>
                <w:sz w:val="20"/>
              </w:rPr>
              <w:t>u</w:t>
            </w:r>
            <w:r w:rsidR="00550837">
              <w:rPr>
                <w:sz w:val="20"/>
              </w:rPr>
              <w:t>meleckých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 w:rsidR="00550837">
              <w:rPr>
                <w:sz w:val="20"/>
              </w:rPr>
              <w:t>ýrobkov</w:t>
            </w:r>
            <w:proofErr w:type="spellEnd"/>
          </w:p>
          <w:p w:rsidR="009176FE" w:rsidRDefault="009176FE">
            <w:pPr>
              <w:pStyle w:val="TableParagraph"/>
              <w:ind w:right="1489"/>
              <w:rPr>
                <w:sz w:val="20"/>
              </w:rPr>
            </w:pPr>
          </w:p>
          <w:p w:rsidR="009176FE" w:rsidRDefault="009176FE">
            <w:pPr>
              <w:pStyle w:val="TableParagraph"/>
              <w:ind w:right="1489"/>
              <w:rPr>
                <w:sz w:val="20"/>
              </w:rPr>
            </w:pPr>
            <w:r>
              <w:rPr>
                <w:sz w:val="20"/>
              </w:rPr>
              <w:t xml:space="preserve">  B2</w:t>
            </w:r>
            <w:r w:rsidR="00B8272E">
              <w:rPr>
                <w:sz w:val="20"/>
              </w:rPr>
              <w:t>.3</w:t>
            </w:r>
            <w:r>
              <w:rPr>
                <w:sz w:val="20"/>
              </w:rPr>
              <w:t xml:space="preserve"> –  </w:t>
            </w:r>
            <w:proofErr w:type="spellStart"/>
            <w:r w:rsidR="00550837">
              <w:rPr>
                <w:sz w:val="20"/>
              </w:rPr>
              <w:t>Práca</w:t>
            </w:r>
            <w:proofErr w:type="spellEnd"/>
            <w:r w:rsidR="00550837">
              <w:rPr>
                <w:sz w:val="20"/>
              </w:rPr>
              <w:t xml:space="preserve"> s </w:t>
            </w:r>
            <w:proofErr w:type="spellStart"/>
            <w:r w:rsidR="00550837">
              <w:rPr>
                <w:sz w:val="20"/>
              </w:rPr>
              <w:t>výpočtovou</w:t>
            </w:r>
            <w:proofErr w:type="spellEnd"/>
            <w:r w:rsidR="00550837">
              <w:rPr>
                <w:sz w:val="20"/>
              </w:rPr>
              <w:t xml:space="preserve"> </w:t>
            </w:r>
            <w:proofErr w:type="spellStart"/>
            <w:r w:rsidR="00550837">
              <w:rPr>
                <w:sz w:val="20"/>
              </w:rPr>
              <w:t>technikou</w:t>
            </w:r>
            <w:proofErr w:type="spellEnd"/>
          </w:p>
          <w:p w:rsidR="009176FE" w:rsidRDefault="009176FE">
            <w:pPr>
              <w:pStyle w:val="TableParagraph"/>
              <w:ind w:right="1489"/>
              <w:rPr>
                <w:sz w:val="20"/>
              </w:rPr>
            </w:pPr>
          </w:p>
          <w:p w:rsidR="00550837" w:rsidRDefault="009176FE" w:rsidP="00550837">
            <w:pPr>
              <w:pStyle w:val="TableParagraph"/>
              <w:tabs>
                <w:tab w:val="left" w:pos="753"/>
                <w:tab w:val="left" w:pos="9040"/>
              </w:tabs>
              <w:rPr>
                <w:sz w:val="20"/>
                <w:lang w:val="sk-SK"/>
              </w:rPr>
            </w:pPr>
            <w:r>
              <w:rPr>
                <w:sz w:val="20"/>
              </w:rPr>
              <w:t xml:space="preserve">  B3</w:t>
            </w:r>
            <w:r w:rsidR="00550837">
              <w:rPr>
                <w:sz w:val="20"/>
              </w:rPr>
              <w:t>.3</w:t>
            </w:r>
            <w:r>
              <w:rPr>
                <w:sz w:val="20"/>
              </w:rPr>
              <w:t xml:space="preserve"> – </w:t>
            </w:r>
            <w:r w:rsidR="00BE5655">
              <w:rPr>
                <w:sz w:val="20"/>
              </w:rPr>
              <w:t>R</w:t>
            </w:r>
            <w:proofErr w:type="spellStart"/>
            <w:r w:rsidR="00550837">
              <w:rPr>
                <w:sz w:val="20"/>
                <w:lang w:val="sk-SK"/>
              </w:rPr>
              <w:t>iešenie</w:t>
            </w:r>
            <w:proofErr w:type="spellEnd"/>
            <w:r w:rsidR="00550837">
              <w:rPr>
                <w:sz w:val="20"/>
                <w:lang w:val="sk-SK"/>
              </w:rPr>
              <w:t xml:space="preserve"> zložitých úloh vyžadujúcich  spoluprácu s jednotlivcami a jednotlivými úsekmi         </w:t>
            </w:r>
          </w:p>
          <w:p w:rsidR="009176FE" w:rsidRDefault="00550837" w:rsidP="00550837">
            <w:pPr>
              <w:pStyle w:val="TableParagraph"/>
              <w:tabs>
                <w:tab w:val="left" w:pos="753"/>
                <w:tab w:val="left" w:pos="9040"/>
              </w:tabs>
              <w:rPr>
                <w:sz w:val="20"/>
              </w:rPr>
            </w:pPr>
            <w:r>
              <w:rPr>
                <w:sz w:val="20"/>
                <w:lang w:val="sk-SK"/>
              </w:rPr>
              <w:t xml:space="preserve">              organizácii</w:t>
            </w:r>
          </w:p>
          <w:p w:rsidR="009176FE" w:rsidRDefault="009176FE">
            <w:pPr>
              <w:pStyle w:val="TableParagraph"/>
              <w:ind w:right="1489"/>
              <w:rPr>
                <w:sz w:val="20"/>
              </w:rPr>
            </w:pPr>
          </w:p>
        </w:tc>
        <w:tc>
          <w:tcPr>
            <w:tcW w:w="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76FE" w:rsidRDefault="009176FE">
            <w:pPr>
              <w:rPr>
                <w:lang w:eastAsia="en-US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176FE" w:rsidRDefault="009176FE">
            <w:pPr>
              <w:pStyle w:val="TableParagraph"/>
              <w:spacing w:before="1"/>
              <w:rPr>
                <w:sz w:val="19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176FE" w:rsidRDefault="009176FE">
            <w:pPr>
              <w:pStyle w:val="TableParagraph"/>
              <w:spacing w:before="1"/>
              <w:rPr>
                <w:sz w:val="19"/>
              </w:rPr>
            </w:pPr>
          </w:p>
          <w:p w:rsidR="009176FE" w:rsidRDefault="009176FE">
            <w:pPr>
              <w:pStyle w:val="TableParagraph"/>
              <w:spacing w:before="1"/>
              <w:rPr>
                <w:sz w:val="19"/>
              </w:rPr>
            </w:pPr>
            <w:r>
              <w:rPr>
                <w:sz w:val="19"/>
              </w:rPr>
              <w:t>100</w:t>
            </w:r>
          </w:p>
          <w:p w:rsidR="009176FE" w:rsidRDefault="009176FE">
            <w:pPr>
              <w:pStyle w:val="TableParagraph"/>
              <w:spacing w:before="1"/>
              <w:rPr>
                <w:sz w:val="19"/>
              </w:rPr>
            </w:pPr>
          </w:p>
          <w:p w:rsidR="009176FE" w:rsidRDefault="009176FE">
            <w:pPr>
              <w:pStyle w:val="TableParagraph"/>
              <w:spacing w:before="1"/>
              <w:rPr>
                <w:sz w:val="19"/>
              </w:rPr>
            </w:pPr>
            <w:r>
              <w:rPr>
                <w:sz w:val="19"/>
              </w:rPr>
              <w:t>20</w:t>
            </w:r>
          </w:p>
          <w:p w:rsidR="009176FE" w:rsidRDefault="009176FE">
            <w:pPr>
              <w:pStyle w:val="TableParagraph"/>
              <w:spacing w:before="1"/>
              <w:rPr>
                <w:sz w:val="19"/>
              </w:rPr>
            </w:pPr>
          </w:p>
          <w:p w:rsidR="009176FE" w:rsidRDefault="009176FE">
            <w:pPr>
              <w:pStyle w:val="TableParagraph"/>
              <w:spacing w:before="1"/>
              <w:rPr>
                <w:sz w:val="19"/>
              </w:rPr>
            </w:pPr>
            <w:r>
              <w:rPr>
                <w:sz w:val="19"/>
              </w:rPr>
              <w:t>30</w:t>
            </w:r>
          </w:p>
        </w:tc>
      </w:tr>
      <w:tr w:rsidR="009176FE" w:rsidTr="009176FE">
        <w:trPr>
          <w:trHeight w:hRule="exact" w:val="698"/>
        </w:trPr>
        <w:tc>
          <w:tcPr>
            <w:tcW w:w="8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6FE" w:rsidRDefault="009176FE">
            <w:pPr>
              <w:pStyle w:val="TableParagraph"/>
              <w:spacing w:line="219" w:lineRule="exact"/>
              <w:ind w:left="67"/>
              <w:rPr>
                <w:sz w:val="20"/>
              </w:rPr>
            </w:pPr>
            <w:r>
              <w:rPr>
                <w:sz w:val="20"/>
              </w:rPr>
              <w:t xml:space="preserve">C.  ZODPOVEDNOSŤ </w:t>
            </w:r>
          </w:p>
          <w:p w:rsidR="009176FE" w:rsidRDefault="009176FE">
            <w:pPr>
              <w:pStyle w:val="TableParagraph"/>
              <w:spacing w:line="219" w:lineRule="exact"/>
              <w:ind w:left="67"/>
              <w:rPr>
                <w:sz w:val="20"/>
              </w:rPr>
            </w:pPr>
          </w:p>
          <w:p w:rsidR="009176FE" w:rsidRDefault="009176FE">
            <w:pPr>
              <w:pStyle w:val="TableParagraph"/>
              <w:ind w:left="369" w:right="1489"/>
              <w:rPr>
                <w:sz w:val="20"/>
              </w:rPr>
            </w:pP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6FE" w:rsidRDefault="009176FE">
            <w:pPr>
              <w:pStyle w:val="TableParagraph"/>
              <w:spacing w:before="1"/>
              <w:rPr>
                <w:sz w:val="19"/>
              </w:rPr>
            </w:pPr>
          </w:p>
          <w:p w:rsidR="009176FE" w:rsidRDefault="009176FE">
            <w:pPr>
              <w:pStyle w:val="TableParagraph"/>
              <w:ind w:left="64"/>
              <w:rPr>
                <w:sz w:val="20"/>
              </w:rPr>
            </w:pPr>
            <w:r>
              <w:rPr>
                <w:sz w:val="20"/>
              </w:rPr>
              <w:t xml:space="preserve">body :  </w:t>
            </w:r>
            <w:r>
              <w:rPr>
                <w:b/>
                <w:sz w:val="20"/>
              </w:rPr>
              <w:t>125</w:t>
            </w:r>
          </w:p>
        </w:tc>
      </w:tr>
      <w:tr w:rsidR="009176FE" w:rsidTr="009176FE">
        <w:trPr>
          <w:trHeight w:hRule="exact" w:val="1831"/>
        </w:trPr>
        <w:tc>
          <w:tcPr>
            <w:tcW w:w="8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6FE" w:rsidRDefault="009176FE">
            <w:pPr>
              <w:pStyle w:val="TableParagraph"/>
              <w:spacing w:line="219" w:lineRule="exact"/>
              <w:ind w:left="67"/>
              <w:rPr>
                <w:sz w:val="20"/>
              </w:rPr>
            </w:pPr>
          </w:p>
          <w:p w:rsidR="009176FE" w:rsidRDefault="009176FE" w:rsidP="00C74F72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 xml:space="preserve">  C1.</w:t>
            </w:r>
            <w:r w:rsidR="00550837">
              <w:rPr>
                <w:sz w:val="20"/>
              </w:rPr>
              <w:t>4</w:t>
            </w:r>
            <w:r>
              <w:rPr>
                <w:sz w:val="20"/>
              </w:rPr>
              <w:t xml:space="preserve"> – </w:t>
            </w:r>
            <w:proofErr w:type="spellStart"/>
            <w:r w:rsidR="00550837" w:rsidRPr="007A5274">
              <w:rPr>
                <w:rFonts w:asciiTheme="minorHAnsi" w:hAnsiTheme="minorHAnsi" w:cstheme="minorHAnsi"/>
                <w:sz w:val="20"/>
                <w:szCs w:val="20"/>
              </w:rPr>
              <w:t>Zodpovednosť</w:t>
            </w:r>
            <w:proofErr w:type="spellEnd"/>
            <w:r w:rsidR="00550837" w:rsidRPr="007A527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550837" w:rsidRPr="007A5274">
              <w:rPr>
                <w:rFonts w:asciiTheme="minorHAnsi" w:hAnsiTheme="minorHAnsi" w:cstheme="minorHAnsi"/>
                <w:sz w:val="20"/>
                <w:szCs w:val="20"/>
              </w:rPr>
              <w:t>za</w:t>
            </w:r>
            <w:proofErr w:type="spellEnd"/>
            <w:r w:rsidR="00550837" w:rsidRPr="007A527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550837" w:rsidRPr="007A5274">
              <w:rPr>
                <w:rFonts w:asciiTheme="minorHAnsi" w:hAnsiTheme="minorHAnsi" w:cstheme="minorHAnsi"/>
                <w:sz w:val="20"/>
                <w:szCs w:val="20"/>
              </w:rPr>
              <w:t>prácu</w:t>
            </w:r>
            <w:proofErr w:type="spellEnd"/>
            <w:r w:rsidR="00550837" w:rsidRPr="007A5274">
              <w:rPr>
                <w:rFonts w:asciiTheme="minorHAnsi" w:hAnsiTheme="minorHAnsi" w:cstheme="minorHAnsi"/>
                <w:sz w:val="20"/>
                <w:szCs w:val="20"/>
              </w:rPr>
              <w:t xml:space="preserve"> s </w:t>
            </w:r>
            <w:proofErr w:type="spellStart"/>
            <w:r w:rsidR="00550837" w:rsidRPr="007A5274">
              <w:rPr>
                <w:rFonts w:asciiTheme="minorHAnsi" w:hAnsiTheme="minorHAnsi" w:cstheme="minorHAnsi"/>
                <w:sz w:val="20"/>
                <w:szCs w:val="20"/>
              </w:rPr>
              <w:t>dôsledkami</w:t>
            </w:r>
            <w:proofErr w:type="spellEnd"/>
            <w:r w:rsidR="00550837" w:rsidRPr="007A527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550837" w:rsidRPr="007A5274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="00550837" w:rsidRPr="007A527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550837" w:rsidRPr="007A5274">
              <w:rPr>
                <w:rFonts w:asciiTheme="minorHAnsi" w:hAnsiTheme="minorHAnsi" w:cstheme="minorHAnsi"/>
                <w:sz w:val="20"/>
                <w:szCs w:val="20"/>
              </w:rPr>
              <w:t>iné</w:t>
            </w:r>
            <w:proofErr w:type="spellEnd"/>
            <w:r w:rsidR="00C74F7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550837" w:rsidRPr="007A5274">
              <w:rPr>
                <w:rFonts w:asciiTheme="minorHAnsi" w:hAnsiTheme="minorHAnsi" w:cstheme="minorHAnsi"/>
                <w:sz w:val="20"/>
                <w:szCs w:val="20"/>
              </w:rPr>
              <w:t>organizačné</w:t>
            </w:r>
            <w:proofErr w:type="spellEnd"/>
            <w:r w:rsidR="00550837" w:rsidRPr="007A527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550837" w:rsidRPr="007A5274">
              <w:rPr>
                <w:rFonts w:asciiTheme="minorHAnsi" w:hAnsiTheme="minorHAnsi" w:cstheme="minorHAnsi"/>
                <w:sz w:val="20"/>
                <w:szCs w:val="20"/>
              </w:rPr>
              <w:t>útvary</w:t>
            </w:r>
            <w:proofErr w:type="spellEnd"/>
            <w:r w:rsidR="00C74F72">
              <w:rPr>
                <w:rFonts w:asciiTheme="minorHAnsi" w:hAnsiTheme="minorHAnsi" w:cstheme="minorHAnsi"/>
                <w:sz w:val="20"/>
                <w:szCs w:val="20"/>
              </w:rPr>
              <w:t xml:space="preserve"> a </w:t>
            </w:r>
            <w:proofErr w:type="spellStart"/>
            <w:r w:rsidR="00C74F72">
              <w:rPr>
                <w:rFonts w:asciiTheme="minorHAnsi" w:hAnsiTheme="minorHAnsi" w:cstheme="minorHAnsi"/>
                <w:sz w:val="20"/>
                <w:szCs w:val="20"/>
              </w:rPr>
              <w:t>galérie</w:t>
            </w:r>
            <w:proofErr w:type="spellEnd"/>
            <w:r w:rsidR="00C74F72">
              <w:rPr>
                <w:rFonts w:asciiTheme="minorHAnsi" w:hAnsiTheme="minorHAnsi" w:cstheme="minorHAnsi"/>
                <w:sz w:val="20"/>
                <w:szCs w:val="20"/>
              </w:rPr>
              <w:t xml:space="preserve"> a </w:t>
            </w:r>
            <w:proofErr w:type="spellStart"/>
            <w:r w:rsidR="00C74F72">
              <w:rPr>
                <w:rFonts w:asciiTheme="minorHAnsi" w:hAnsiTheme="minorHAnsi" w:cstheme="minorHAnsi"/>
                <w:sz w:val="20"/>
                <w:szCs w:val="20"/>
              </w:rPr>
              <w:t>predajne</w:t>
            </w:r>
            <w:proofErr w:type="spellEnd"/>
          </w:p>
          <w:p w:rsidR="009176FE" w:rsidRDefault="009176FE">
            <w:pPr>
              <w:pStyle w:val="TableParagraph"/>
              <w:spacing w:line="219" w:lineRule="exact"/>
              <w:ind w:left="67"/>
              <w:rPr>
                <w:sz w:val="20"/>
              </w:rPr>
            </w:pPr>
          </w:p>
          <w:p w:rsidR="009176FE" w:rsidRDefault="009176FE">
            <w:pPr>
              <w:pStyle w:val="TableParagraph"/>
              <w:spacing w:line="219" w:lineRule="exact"/>
              <w:ind w:left="67"/>
              <w:rPr>
                <w:sz w:val="20"/>
              </w:rPr>
            </w:pPr>
            <w:r>
              <w:rPr>
                <w:sz w:val="20"/>
              </w:rPr>
              <w:t xml:space="preserve"> C2</w:t>
            </w:r>
            <w:r w:rsidR="00550837">
              <w:rPr>
                <w:sz w:val="20"/>
              </w:rPr>
              <w:t>.1</w:t>
            </w:r>
            <w:r>
              <w:rPr>
                <w:sz w:val="20"/>
              </w:rPr>
              <w:t xml:space="preserve"> – </w:t>
            </w:r>
            <w:proofErr w:type="spellStart"/>
            <w:r>
              <w:rPr>
                <w:sz w:val="20"/>
              </w:rPr>
              <w:t>Zodpovednosť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bezpečnú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prácu</w:t>
            </w:r>
            <w:proofErr w:type="spellEnd"/>
          </w:p>
          <w:p w:rsidR="009176FE" w:rsidRDefault="009176FE">
            <w:pPr>
              <w:pStyle w:val="TableParagraph"/>
              <w:spacing w:line="219" w:lineRule="exact"/>
              <w:ind w:left="67"/>
              <w:rPr>
                <w:sz w:val="20"/>
              </w:rPr>
            </w:pPr>
          </w:p>
          <w:p w:rsidR="00C74F72" w:rsidRDefault="009176FE">
            <w:pPr>
              <w:pStyle w:val="TableParagraph"/>
              <w:spacing w:line="219" w:lineRule="exact"/>
              <w:ind w:left="6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sz w:val="20"/>
              </w:rPr>
              <w:t xml:space="preserve"> C3</w:t>
            </w:r>
            <w:r w:rsidR="00550837">
              <w:rPr>
                <w:sz w:val="20"/>
              </w:rPr>
              <w:t>.3</w:t>
            </w:r>
            <w:r>
              <w:rPr>
                <w:sz w:val="20"/>
              </w:rPr>
              <w:t xml:space="preserve"> –.</w:t>
            </w:r>
            <w:r w:rsidR="00C74F72" w:rsidRPr="007A527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C74F72" w:rsidRPr="007A5274">
              <w:rPr>
                <w:rFonts w:asciiTheme="minorHAnsi" w:hAnsiTheme="minorHAnsi" w:cstheme="minorHAnsi"/>
                <w:sz w:val="20"/>
                <w:szCs w:val="20"/>
              </w:rPr>
              <w:t>Napriek</w:t>
            </w:r>
            <w:proofErr w:type="spellEnd"/>
            <w:r w:rsidR="00C74F72" w:rsidRPr="007A527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C74F72" w:rsidRPr="007A5274">
              <w:rPr>
                <w:rFonts w:asciiTheme="minorHAnsi" w:hAnsiTheme="minorHAnsi" w:cstheme="minorHAnsi"/>
                <w:sz w:val="20"/>
                <w:szCs w:val="20"/>
              </w:rPr>
              <w:t>dodržiavaniu</w:t>
            </w:r>
            <w:proofErr w:type="spellEnd"/>
            <w:r w:rsidR="00C74F72" w:rsidRPr="007A527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C74F72" w:rsidRPr="007A5274">
              <w:rPr>
                <w:rFonts w:asciiTheme="minorHAnsi" w:hAnsiTheme="minorHAnsi" w:cstheme="minorHAnsi"/>
                <w:sz w:val="20"/>
                <w:szCs w:val="20"/>
              </w:rPr>
              <w:t>predpisov</w:t>
            </w:r>
            <w:proofErr w:type="spellEnd"/>
            <w:r w:rsidR="00C74F72" w:rsidRPr="007A5274">
              <w:rPr>
                <w:rFonts w:asciiTheme="minorHAnsi" w:hAnsiTheme="minorHAnsi" w:cstheme="minorHAnsi"/>
                <w:sz w:val="20"/>
                <w:szCs w:val="20"/>
              </w:rPr>
              <w:t xml:space="preserve"> a </w:t>
            </w:r>
            <w:proofErr w:type="spellStart"/>
            <w:r w:rsidR="00C74F72" w:rsidRPr="007A5274">
              <w:rPr>
                <w:rFonts w:asciiTheme="minorHAnsi" w:hAnsiTheme="minorHAnsi" w:cstheme="minorHAnsi"/>
                <w:sz w:val="20"/>
                <w:szCs w:val="20"/>
              </w:rPr>
              <w:t>bežnej</w:t>
            </w:r>
            <w:proofErr w:type="spellEnd"/>
            <w:r w:rsidR="00C74F72" w:rsidRPr="007A527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C74F72" w:rsidRPr="007A5274">
              <w:rPr>
                <w:rFonts w:asciiTheme="minorHAnsi" w:hAnsiTheme="minorHAnsi" w:cstheme="minorHAnsi"/>
                <w:sz w:val="20"/>
                <w:szCs w:val="20"/>
              </w:rPr>
              <w:t>pozornosti</w:t>
            </w:r>
            <w:proofErr w:type="spellEnd"/>
            <w:r w:rsidR="00C74F72" w:rsidRPr="007A5274">
              <w:rPr>
                <w:rFonts w:asciiTheme="minorHAnsi" w:hAnsiTheme="minorHAnsi" w:cstheme="minorHAnsi"/>
                <w:sz w:val="20"/>
                <w:szCs w:val="20"/>
              </w:rPr>
              <w:t xml:space="preserve"> je </w:t>
            </w:r>
            <w:proofErr w:type="spellStart"/>
            <w:r w:rsidR="00C74F72" w:rsidRPr="007A5274">
              <w:rPr>
                <w:rFonts w:asciiTheme="minorHAnsi" w:hAnsiTheme="minorHAnsi" w:cstheme="minorHAnsi"/>
                <w:sz w:val="20"/>
                <w:szCs w:val="20"/>
              </w:rPr>
              <w:t>zvýšené</w:t>
            </w:r>
            <w:proofErr w:type="spellEnd"/>
            <w:r w:rsidR="00C74F72" w:rsidRPr="007A527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C74F72" w:rsidRPr="007A5274">
              <w:rPr>
                <w:rFonts w:asciiTheme="minorHAnsi" w:hAnsiTheme="minorHAnsi" w:cstheme="minorHAnsi"/>
                <w:sz w:val="20"/>
                <w:szCs w:val="20"/>
              </w:rPr>
              <w:t>riziko</w:t>
            </w:r>
            <w:proofErr w:type="spellEnd"/>
            <w:r w:rsidR="00C74F72" w:rsidRPr="007A527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C74F72" w:rsidRPr="007A5274">
              <w:rPr>
                <w:rFonts w:asciiTheme="minorHAnsi" w:hAnsiTheme="minorHAnsi" w:cstheme="minorHAnsi"/>
                <w:sz w:val="20"/>
                <w:szCs w:val="20"/>
              </w:rPr>
              <w:t>vzniku</w:t>
            </w:r>
            <w:proofErr w:type="spellEnd"/>
            <w:r w:rsidR="00C74F72" w:rsidRPr="007A527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C74F72" w:rsidRPr="007A5274">
              <w:rPr>
                <w:rFonts w:asciiTheme="minorHAnsi" w:hAnsiTheme="minorHAnsi" w:cstheme="minorHAnsi"/>
                <w:sz w:val="20"/>
                <w:szCs w:val="20"/>
              </w:rPr>
              <w:t>škôd</w:t>
            </w:r>
            <w:proofErr w:type="spellEnd"/>
            <w:r w:rsidR="00C74F72" w:rsidRPr="007A527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C74F72" w:rsidRPr="007A5274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="00C74F72" w:rsidRPr="007A527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9176FE" w:rsidRDefault="00C74F72">
            <w:pPr>
              <w:pStyle w:val="TableParagraph"/>
              <w:spacing w:line="219" w:lineRule="exact"/>
              <w:ind w:left="67"/>
              <w:rPr>
                <w:sz w:val="20"/>
              </w:rPr>
            </w:pPr>
            <w:r>
              <w:rPr>
                <w:sz w:val="20"/>
              </w:rPr>
              <w:t xml:space="preserve">            </w:t>
            </w:r>
            <w:r w:rsidR="00BE5655">
              <w:rPr>
                <w:sz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hmotnom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alebo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nehmotnom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majetku</w:t>
            </w:r>
            <w:proofErr w:type="spellEnd"/>
          </w:p>
          <w:p w:rsidR="009176FE" w:rsidRDefault="009176FE">
            <w:pPr>
              <w:pStyle w:val="TableParagraph"/>
              <w:spacing w:line="219" w:lineRule="exact"/>
              <w:ind w:left="67"/>
              <w:rPr>
                <w:sz w:val="20"/>
              </w:rPr>
            </w:pPr>
            <w:r>
              <w:rPr>
                <w:sz w:val="20"/>
              </w:rPr>
              <w:t xml:space="preserve">     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6FE" w:rsidRDefault="009176FE">
            <w:pPr>
              <w:pStyle w:val="TableParagraph"/>
              <w:spacing w:before="1"/>
              <w:rPr>
                <w:sz w:val="19"/>
              </w:rPr>
            </w:pPr>
            <w:r>
              <w:rPr>
                <w:sz w:val="19"/>
              </w:rPr>
              <w:t xml:space="preserve">             </w:t>
            </w:r>
          </w:p>
          <w:p w:rsidR="009176FE" w:rsidRDefault="009176FE">
            <w:pPr>
              <w:pStyle w:val="TableParagraph"/>
              <w:spacing w:before="1"/>
              <w:rPr>
                <w:sz w:val="19"/>
              </w:rPr>
            </w:pPr>
            <w:r>
              <w:rPr>
                <w:sz w:val="19"/>
              </w:rPr>
              <w:t xml:space="preserve">             105</w:t>
            </w:r>
          </w:p>
          <w:p w:rsidR="009176FE" w:rsidRDefault="009176FE">
            <w:pPr>
              <w:pStyle w:val="TableParagraph"/>
              <w:spacing w:before="1"/>
              <w:rPr>
                <w:sz w:val="19"/>
              </w:rPr>
            </w:pPr>
            <w:r>
              <w:rPr>
                <w:sz w:val="19"/>
              </w:rPr>
              <w:t xml:space="preserve">               </w:t>
            </w:r>
          </w:p>
          <w:p w:rsidR="009176FE" w:rsidRDefault="009176FE">
            <w:pPr>
              <w:pStyle w:val="TableParagraph"/>
              <w:spacing w:before="1"/>
              <w:rPr>
                <w:sz w:val="19"/>
              </w:rPr>
            </w:pPr>
            <w:r>
              <w:rPr>
                <w:sz w:val="19"/>
              </w:rPr>
              <w:t xml:space="preserve">               0</w:t>
            </w:r>
          </w:p>
          <w:p w:rsidR="009176FE" w:rsidRDefault="009176FE">
            <w:pPr>
              <w:pStyle w:val="TableParagraph"/>
              <w:spacing w:before="1"/>
              <w:rPr>
                <w:sz w:val="19"/>
              </w:rPr>
            </w:pPr>
            <w:r>
              <w:rPr>
                <w:sz w:val="19"/>
              </w:rPr>
              <w:t xml:space="preserve">             </w:t>
            </w:r>
          </w:p>
          <w:p w:rsidR="009176FE" w:rsidRDefault="009176FE">
            <w:pPr>
              <w:pStyle w:val="TableParagraph"/>
              <w:spacing w:before="1"/>
              <w:rPr>
                <w:sz w:val="19"/>
              </w:rPr>
            </w:pPr>
            <w:r>
              <w:rPr>
                <w:sz w:val="19"/>
              </w:rPr>
              <w:t xml:space="preserve">              20</w:t>
            </w:r>
          </w:p>
        </w:tc>
      </w:tr>
      <w:tr w:rsidR="009176FE" w:rsidTr="009176FE">
        <w:trPr>
          <w:trHeight w:hRule="exact" w:val="468"/>
        </w:trPr>
        <w:tc>
          <w:tcPr>
            <w:tcW w:w="8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6FE" w:rsidRDefault="009176FE">
            <w:pPr>
              <w:pStyle w:val="TableParagraph"/>
              <w:spacing w:line="219" w:lineRule="exact"/>
              <w:ind w:left="67"/>
              <w:rPr>
                <w:sz w:val="20"/>
              </w:rPr>
            </w:pPr>
            <w:r>
              <w:rPr>
                <w:sz w:val="20"/>
              </w:rPr>
              <w:t xml:space="preserve">D. ZÁŤAŽ </w:t>
            </w:r>
          </w:p>
        </w:tc>
        <w:tc>
          <w:tcPr>
            <w:tcW w:w="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76FE" w:rsidRDefault="009176FE">
            <w:pPr>
              <w:rPr>
                <w:lang w:eastAsia="en-US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176FE" w:rsidRDefault="009176FE">
            <w:pPr>
              <w:pStyle w:val="TableParagraph"/>
              <w:spacing w:before="1"/>
              <w:rPr>
                <w:sz w:val="19"/>
              </w:rPr>
            </w:pPr>
          </w:p>
          <w:p w:rsidR="009176FE" w:rsidRDefault="009176FE">
            <w:pPr>
              <w:pStyle w:val="TableParagraph"/>
              <w:ind w:right="23"/>
              <w:jc w:val="center"/>
              <w:rPr>
                <w:sz w:val="20"/>
              </w:rPr>
            </w:pPr>
            <w:r>
              <w:rPr>
                <w:sz w:val="20"/>
              </w:rPr>
              <w:t>body :</w:t>
            </w:r>
          </w:p>
        </w:tc>
        <w:tc>
          <w:tcPr>
            <w:tcW w:w="12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176FE" w:rsidRDefault="009176FE">
            <w:pPr>
              <w:pStyle w:val="TableParagraph"/>
              <w:spacing w:before="1"/>
              <w:rPr>
                <w:sz w:val="19"/>
              </w:rPr>
            </w:pPr>
          </w:p>
          <w:p w:rsidR="009176FE" w:rsidRDefault="009176FE">
            <w:pPr>
              <w:pStyle w:val="TableParagraph"/>
              <w:ind w:left="164"/>
              <w:rPr>
                <w:b/>
                <w:sz w:val="20"/>
              </w:rPr>
            </w:pPr>
            <w:r>
              <w:rPr>
                <w:b/>
                <w:sz w:val="20"/>
              </w:rPr>
              <w:t>76</w:t>
            </w:r>
          </w:p>
        </w:tc>
      </w:tr>
      <w:tr w:rsidR="009176FE" w:rsidTr="004C666F">
        <w:trPr>
          <w:trHeight w:hRule="exact" w:val="2802"/>
        </w:trPr>
        <w:tc>
          <w:tcPr>
            <w:tcW w:w="8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6FE" w:rsidRDefault="009176FE">
            <w:pPr>
              <w:pStyle w:val="TableParagraph"/>
              <w:spacing w:line="219" w:lineRule="exact"/>
              <w:ind w:left="67"/>
              <w:rPr>
                <w:sz w:val="20"/>
              </w:rPr>
            </w:pPr>
          </w:p>
          <w:p w:rsidR="0046714E" w:rsidRDefault="009176FE">
            <w:pPr>
              <w:pStyle w:val="TableParagraph"/>
              <w:spacing w:line="219" w:lineRule="exact"/>
              <w:ind w:left="67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D1– I.1/II.2 </w:t>
            </w:r>
            <w:proofErr w:type="spellStart"/>
            <w:r w:rsidR="0046714E" w:rsidRPr="00B63881">
              <w:rPr>
                <w:rFonts w:asciiTheme="minorHAnsi" w:hAnsiTheme="minorHAnsi" w:cstheme="minorHAnsi"/>
                <w:sz w:val="20"/>
                <w:szCs w:val="20"/>
              </w:rPr>
              <w:t>Práce</w:t>
            </w:r>
            <w:proofErr w:type="spellEnd"/>
            <w:r w:rsidR="0046714E" w:rsidRPr="00B63881">
              <w:rPr>
                <w:rFonts w:asciiTheme="minorHAnsi" w:hAnsiTheme="minorHAnsi" w:cstheme="minorHAnsi"/>
                <w:sz w:val="20"/>
                <w:szCs w:val="20"/>
              </w:rPr>
              <w:t xml:space="preserve"> s </w:t>
            </w:r>
            <w:proofErr w:type="spellStart"/>
            <w:r w:rsidR="0046714E" w:rsidRPr="00B63881">
              <w:rPr>
                <w:rFonts w:asciiTheme="minorHAnsi" w:hAnsiTheme="minorHAnsi" w:cstheme="minorHAnsi"/>
                <w:sz w:val="20"/>
                <w:szCs w:val="20"/>
              </w:rPr>
              <w:t>bežnou</w:t>
            </w:r>
            <w:proofErr w:type="spellEnd"/>
            <w:r w:rsidR="0046714E" w:rsidRPr="00B6388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46714E" w:rsidRPr="00B63881">
              <w:rPr>
                <w:rFonts w:asciiTheme="minorHAnsi" w:hAnsiTheme="minorHAnsi" w:cstheme="minorHAnsi"/>
                <w:sz w:val="20"/>
                <w:szCs w:val="20"/>
              </w:rPr>
              <w:t>fyzickou</w:t>
            </w:r>
            <w:proofErr w:type="spellEnd"/>
            <w:r w:rsidR="0046714E" w:rsidRPr="00B6388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46714E" w:rsidRPr="00B63881">
              <w:rPr>
                <w:rFonts w:asciiTheme="minorHAnsi" w:hAnsiTheme="minorHAnsi" w:cstheme="minorHAnsi"/>
                <w:sz w:val="20"/>
                <w:szCs w:val="20"/>
              </w:rPr>
              <w:t>námahou</w:t>
            </w:r>
            <w:proofErr w:type="spellEnd"/>
            <w:r w:rsidR="0046714E" w:rsidRPr="00B63881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="0046714E" w:rsidRPr="00B63881">
              <w:rPr>
                <w:rFonts w:asciiTheme="minorHAnsi" w:hAnsiTheme="minorHAnsi" w:cstheme="minorHAnsi"/>
                <w:sz w:val="20"/>
                <w:szCs w:val="20"/>
              </w:rPr>
              <w:t>bežné</w:t>
            </w:r>
            <w:proofErr w:type="spellEnd"/>
            <w:r w:rsidR="0046714E" w:rsidRPr="00B6388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46714E" w:rsidRPr="00B63881">
              <w:rPr>
                <w:rFonts w:asciiTheme="minorHAnsi" w:hAnsiTheme="minorHAnsi" w:cstheme="minorHAnsi"/>
                <w:sz w:val="20"/>
                <w:szCs w:val="20"/>
              </w:rPr>
              <w:t>svalové</w:t>
            </w:r>
            <w:proofErr w:type="spellEnd"/>
            <w:r w:rsidR="0046714E" w:rsidRPr="00B6388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46714E" w:rsidRPr="00B63881">
              <w:rPr>
                <w:rFonts w:asciiTheme="minorHAnsi" w:hAnsiTheme="minorHAnsi" w:cstheme="minorHAnsi"/>
                <w:sz w:val="20"/>
                <w:szCs w:val="20"/>
              </w:rPr>
              <w:t>zaťaženie</w:t>
            </w:r>
            <w:proofErr w:type="spellEnd"/>
            <w:r w:rsidR="0046714E" w:rsidRPr="00B6388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46714E" w:rsidRPr="00B63881">
              <w:rPr>
                <w:rFonts w:asciiTheme="minorHAnsi" w:hAnsiTheme="minorHAnsi" w:cstheme="minorHAnsi"/>
                <w:sz w:val="20"/>
                <w:szCs w:val="20"/>
              </w:rPr>
              <w:t>organizmu</w:t>
            </w:r>
            <w:proofErr w:type="spellEnd"/>
            <w:r w:rsidR="0046714E" w:rsidRPr="00B63881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proofErr w:type="spellStart"/>
            <w:r w:rsidR="0046714E" w:rsidRPr="00B63881">
              <w:rPr>
                <w:sz w:val="20"/>
                <w:szCs w:val="20"/>
              </w:rPr>
              <w:t>Práce</w:t>
            </w:r>
            <w:proofErr w:type="spellEnd"/>
            <w:r w:rsidR="0046714E" w:rsidRPr="00B63881">
              <w:rPr>
                <w:sz w:val="20"/>
                <w:szCs w:val="20"/>
              </w:rPr>
              <w:t xml:space="preserve"> </w:t>
            </w:r>
          </w:p>
          <w:p w:rsidR="009176FE" w:rsidRDefault="0046714E">
            <w:pPr>
              <w:pStyle w:val="TableParagraph"/>
              <w:spacing w:line="219" w:lineRule="exact"/>
              <w:ind w:left="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</w:t>
            </w:r>
            <w:proofErr w:type="spellStart"/>
            <w:r w:rsidRPr="00B63881">
              <w:rPr>
                <w:sz w:val="20"/>
                <w:szCs w:val="20"/>
              </w:rPr>
              <w:t>vykonávané</w:t>
            </w:r>
            <w:proofErr w:type="spellEnd"/>
            <w:r w:rsidRPr="00B63881">
              <w:rPr>
                <w:sz w:val="20"/>
                <w:szCs w:val="20"/>
              </w:rPr>
              <w:t xml:space="preserve"> v </w:t>
            </w:r>
            <w:proofErr w:type="spellStart"/>
            <w:r w:rsidRPr="00B63881">
              <w:rPr>
                <w:sz w:val="20"/>
                <w:szCs w:val="20"/>
              </w:rPr>
              <w:t>sede</w:t>
            </w:r>
            <w:proofErr w:type="spellEnd"/>
            <w:r w:rsidRPr="00B63881">
              <w:rPr>
                <w:sz w:val="20"/>
                <w:szCs w:val="20"/>
              </w:rPr>
              <w:t xml:space="preserve">  v </w:t>
            </w:r>
            <w:proofErr w:type="spellStart"/>
            <w:r w:rsidRPr="00B63881">
              <w:rPr>
                <w:sz w:val="20"/>
                <w:szCs w:val="20"/>
              </w:rPr>
              <w:t>rozpätí</w:t>
            </w:r>
            <w:proofErr w:type="spellEnd"/>
            <w:r w:rsidRPr="00B63881">
              <w:rPr>
                <w:sz w:val="20"/>
                <w:szCs w:val="20"/>
              </w:rPr>
              <w:t xml:space="preserve"> </w:t>
            </w:r>
            <w:proofErr w:type="spellStart"/>
            <w:r w:rsidRPr="00B63881">
              <w:rPr>
                <w:sz w:val="20"/>
                <w:szCs w:val="20"/>
              </w:rPr>
              <w:t>viac</w:t>
            </w:r>
            <w:proofErr w:type="spellEnd"/>
            <w:r w:rsidRPr="00B63881">
              <w:rPr>
                <w:sz w:val="20"/>
                <w:szCs w:val="20"/>
              </w:rPr>
              <w:t xml:space="preserve"> </w:t>
            </w:r>
            <w:proofErr w:type="spellStart"/>
            <w:r w:rsidRPr="00B63881">
              <w:rPr>
                <w:sz w:val="20"/>
                <w:szCs w:val="20"/>
              </w:rPr>
              <w:t>ako</w:t>
            </w:r>
            <w:proofErr w:type="spellEnd"/>
            <w:r w:rsidRPr="00B63881">
              <w:rPr>
                <w:sz w:val="20"/>
                <w:szCs w:val="20"/>
              </w:rPr>
              <w:t xml:space="preserve"> 70 % </w:t>
            </w:r>
            <w:proofErr w:type="spellStart"/>
            <w:r w:rsidRPr="00B63881">
              <w:rPr>
                <w:sz w:val="20"/>
                <w:szCs w:val="20"/>
              </w:rPr>
              <w:t>pracovného</w:t>
            </w:r>
            <w:proofErr w:type="spellEnd"/>
            <w:r w:rsidRPr="00B63881">
              <w:rPr>
                <w:sz w:val="20"/>
                <w:szCs w:val="20"/>
              </w:rPr>
              <w:t xml:space="preserve"> </w:t>
            </w:r>
            <w:proofErr w:type="spellStart"/>
            <w:r w:rsidRPr="00B63881">
              <w:rPr>
                <w:sz w:val="20"/>
                <w:szCs w:val="20"/>
              </w:rPr>
              <w:t>času</w:t>
            </w:r>
            <w:proofErr w:type="spellEnd"/>
          </w:p>
          <w:p w:rsidR="004C666F" w:rsidRDefault="004C666F">
            <w:pPr>
              <w:pStyle w:val="TableParagraph"/>
              <w:spacing w:line="219" w:lineRule="exact"/>
              <w:ind w:left="67"/>
              <w:rPr>
                <w:sz w:val="20"/>
              </w:rPr>
            </w:pPr>
          </w:p>
          <w:p w:rsidR="004C666F" w:rsidRDefault="009176FE">
            <w:pPr>
              <w:pStyle w:val="TableParagraph"/>
              <w:spacing w:line="219" w:lineRule="exact"/>
              <w:ind w:left="67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D2– A4/B3 </w:t>
            </w:r>
            <w:proofErr w:type="spellStart"/>
            <w:r w:rsidR="004C666F" w:rsidRPr="00B63881">
              <w:rPr>
                <w:sz w:val="20"/>
                <w:szCs w:val="20"/>
              </w:rPr>
              <w:t>Práce</w:t>
            </w:r>
            <w:proofErr w:type="spellEnd"/>
            <w:r w:rsidR="004C666F" w:rsidRPr="00B63881">
              <w:rPr>
                <w:sz w:val="20"/>
                <w:szCs w:val="20"/>
              </w:rPr>
              <w:t xml:space="preserve"> </w:t>
            </w:r>
            <w:proofErr w:type="spellStart"/>
            <w:r w:rsidR="004C666F" w:rsidRPr="00B63881">
              <w:rPr>
                <w:sz w:val="20"/>
                <w:szCs w:val="20"/>
              </w:rPr>
              <w:t>vyžadujúce</w:t>
            </w:r>
            <w:proofErr w:type="spellEnd"/>
            <w:r w:rsidR="004C666F" w:rsidRPr="00B63881">
              <w:rPr>
                <w:sz w:val="20"/>
                <w:szCs w:val="20"/>
              </w:rPr>
              <w:t xml:space="preserve"> </w:t>
            </w:r>
            <w:proofErr w:type="spellStart"/>
            <w:r w:rsidR="004C666F" w:rsidRPr="00B63881">
              <w:rPr>
                <w:sz w:val="20"/>
                <w:szCs w:val="20"/>
              </w:rPr>
              <w:t>dodržiavanie</w:t>
            </w:r>
            <w:proofErr w:type="spellEnd"/>
            <w:r w:rsidR="004C666F" w:rsidRPr="00B63881">
              <w:rPr>
                <w:sz w:val="20"/>
                <w:szCs w:val="20"/>
              </w:rPr>
              <w:t xml:space="preserve"> </w:t>
            </w:r>
            <w:proofErr w:type="spellStart"/>
            <w:r w:rsidR="004C666F" w:rsidRPr="00B63881">
              <w:rPr>
                <w:sz w:val="20"/>
                <w:szCs w:val="20"/>
              </w:rPr>
              <w:t>plánu</w:t>
            </w:r>
            <w:proofErr w:type="spellEnd"/>
            <w:r w:rsidR="004C666F" w:rsidRPr="00B63881">
              <w:rPr>
                <w:sz w:val="20"/>
                <w:szCs w:val="20"/>
              </w:rPr>
              <w:t xml:space="preserve"> a </w:t>
            </w:r>
            <w:proofErr w:type="spellStart"/>
            <w:r w:rsidR="004C666F" w:rsidRPr="00B63881">
              <w:rPr>
                <w:sz w:val="20"/>
                <w:szCs w:val="20"/>
              </w:rPr>
              <w:t>časových</w:t>
            </w:r>
            <w:proofErr w:type="spellEnd"/>
            <w:r w:rsidR="004C666F" w:rsidRPr="00B63881">
              <w:rPr>
                <w:sz w:val="20"/>
                <w:szCs w:val="20"/>
              </w:rPr>
              <w:t xml:space="preserve"> </w:t>
            </w:r>
            <w:proofErr w:type="spellStart"/>
            <w:r w:rsidR="004C666F" w:rsidRPr="00B63881">
              <w:rPr>
                <w:sz w:val="20"/>
                <w:szCs w:val="20"/>
              </w:rPr>
              <w:t>rozpisov</w:t>
            </w:r>
            <w:proofErr w:type="spellEnd"/>
            <w:r w:rsidR="004C666F" w:rsidRPr="00B63881">
              <w:rPr>
                <w:sz w:val="20"/>
                <w:szCs w:val="20"/>
              </w:rPr>
              <w:t xml:space="preserve"> s </w:t>
            </w:r>
            <w:proofErr w:type="spellStart"/>
            <w:r w:rsidR="004C666F" w:rsidRPr="00B63881">
              <w:rPr>
                <w:sz w:val="20"/>
                <w:szCs w:val="20"/>
              </w:rPr>
              <w:t>nárokmi</w:t>
            </w:r>
            <w:proofErr w:type="spellEnd"/>
            <w:r w:rsidR="004C666F" w:rsidRPr="00B63881">
              <w:rPr>
                <w:sz w:val="20"/>
                <w:szCs w:val="20"/>
              </w:rPr>
              <w:t xml:space="preserve"> </w:t>
            </w:r>
            <w:proofErr w:type="spellStart"/>
            <w:r w:rsidR="004C666F" w:rsidRPr="00B63881">
              <w:rPr>
                <w:sz w:val="20"/>
                <w:szCs w:val="20"/>
              </w:rPr>
              <w:t>na</w:t>
            </w:r>
            <w:proofErr w:type="spellEnd"/>
            <w:r w:rsidR="004C666F" w:rsidRPr="00B63881">
              <w:rPr>
                <w:sz w:val="20"/>
                <w:szCs w:val="20"/>
              </w:rPr>
              <w:t xml:space="preserve"> </w:t>
            </w:r>
            <w:proofErr w:type="spellStart"/>
            <w:r w:rsidR="004C666F" w:rsidRPr="00B63881">
              <w:rPr>
                <w:sz w:val="20"/>
                <w:szCs w:val="20"/>
              </w:rPr>
              <w:t>koordináciu</w:t>
            </w:r>
            <w:proofErr w:type="spellEnd"/>
            <w:r w:rsidR="004C666F" w:rsidRPr="00B63881">
              <w:rPr>
                <w:sz w:val="20"/>
                <w:szCs w:val="20"/>
              </w:rPr>
              <w:t xml:space="preserve">, </w:t>
            </w:r>
          </w:p>
          <w:p w:rsidR="004C666F" w:rsidRDefault="004C666F">
            <w:pPr>
              <w:pStyle w:val="TableParagraph"/>
              <w:spacing w:line="219" w:lineRule="exact"/>
              <w:ind w:left="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</w:t>
            </w:r>
            <w:proofErr w:type="spellStart"/>
            <w:r w:rsidRPr="00B63881">
              <w:rPr>
                <w:sz w:val="20"/>
                <w:szCs w:val="20"/>
              </w:rPr>
              <w:t>práce</w:t>
            </w:r>
            <w:proofErr w:type="spellEnd"/>
            <w:r w:rsidRPr="00B63881">
              <w:rPr>
                <w:sz w:val="20"/>
                <w:szCs w:val="20"/>
              </w:rPr>
              <w:t xml:space="preserve"> </w:t>
            </w:r>
            <w:proofErr w:type="spellStart"/>
            <w:r w:rsidRPr="00B63881">
              <w:rPr>
                <w:sz w:val="20"/>
                <w:szCs w:val="20"/>
              </w:rPr>
              <w:t>skôr</w:t>
            </w:r>
            <w:proofErr w:type="spellEnd"/>
            <w:r w:rsidRPr="00B63881">
              <w:rPr>
                <w:sz w:val="20"/>
                <w:szCs w:val="20"/>
              </w:rPr>
              <w:t xml:space="preserve"> </w:t>
            </w:r>
            <w:proofErr w:type="spellStart"/>
            <w:r w:rsidRPr="00B63881">
              <w:rPr>
                <w:sz w:val="20"/>
                <w:szCs w:val="20"/>
              </w:rPr>
              <w:t>pestré</w:t>
            </w:r>
            <w:proofErr w:type="spellEnd"/>
            <w:r w:rsidRPr="00B63881">
              <w:rPr>
                <w:sz w:val="20"/>
                <w:szCs w:val="20"/>
              </w:rPr>
              <w:t xml:space="preserve">, so </w:t>
            </w:r>
            <w:proofErr w:type="spellStart"/>
            <w:r w:rsidRPr="00B63881">
              <w:rPr>
                <w:sz w:val="20"/>
                <w:szCs w:val="20"/>
              </w:rPr>
              <w:t>zvýšenými</w:t>
            </w:r>
            <w:proofErr w:type="spellEnd"/>
            <w:r w:rsidRPr="00B63881">
              <w:rPr>
                <w:sz w:val="20"/>
                <w:szCs w:val="20"/>
              </w:rPr>
              <w:t xml:space="preserve"> </w:t>
            </w:r>
            <w:proofErr w:type="spellStart"/>
            <w:r w:rsidRPr="00B63881">
              <w:rPr>
                <w:sz w:val="20"/>
                <w:szCs w:val="20"/>
              </w:rPr>
              <w:t>nárokmi</w:t>
            </w:r>
            <w:proofErr w:type="spellEnd"/>
            <w:r w:rsidRPr="00B63881">
              <w:rPr>
                <w:sz w:val="20"/>
                <w:szCs w:val="20"/>
              </w:rPr>
              <w:t xml:space="preserve"> </w:t>
            </w:r>
            <w:proofErr w:type="spellStart"/>
            <w:r w:rsidRPr="00B63881">
              <w:rPr>
                <w:sz w:val="20"/>
                <w:szCs w:val="20"/>
              </w:rPr>
              <w:t>na</w:t>
            </w:r>
            <w:proofErr w:type="spellEnd"/>
            <w:r w:rsidRPr="00B63881">
              <w:rPr>
                <w:sz w:val="20"/>
                <w:szCs w:val="20"/>
              </w:rPr>
              <w:t xml:space="preserve"> </w:t>
            </w:r>
            <w:proofErr w:type="spellStart"/>
            <w:r w:rsidRPr="00B63881">
              <w:rPr>
                <w:sz w:val="20"/>
                <w:szCs w:val="20"/>
              </w:rPr>
              <w:t>pozornost</w:t>
            </w:r>
            <w:proofErr w:type="spellEnd"/>
            <w:r w:rsidRPr="00B63881">
              <w:rPr>
                <w:sz w:val="20"/>
                <w:szCs w:val="20"/>
              </w:rPr>
              <w:t xml:space="preserve"> </w:t>
            </w:r>
          </w:p>
          <w:p w:rsidR="004C666F" w:rsidRDefault="004C666F" w:rsidP="004C666F">
            <w:pPr>
              <w:pStyle w:val="TableParagraph"/>
              <w:spacing w:line="219" w:lineRule="exact"/>
              <w:ind w:left="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</w:t>
            </w:r>
            <w:proofErr w:type="spellStart"/>
            <w:r w:rsidRPr="00B63881">
              <w:rPr>
                <w:sz w:val="20"/>
                <w:szCs w:val="20"/>
              </w:rPr>
              <w:t>Práce</w:t>
            </w:r>
            <w:proofErr w:type="spellEnd"/>
            <w:r w:rsidRPr="00B63881">
              <w:rPr>
                <w:sz w:val="20"/>
                <w:szCs w:val="20"/>
              </w:rPr>
              <w:t xml:space="preserve"> </w:t>
            </w:r>
            <w:proofErr w:type="spellStart"/>
            <w:r w:rsidRPr="00B63881">
              <w:rPr>
                <w:sz w:val="20"/>
                <w:szCs w:val="20"/>
              </w:rPr>
              <w:t>vyžadujúce</w:t>
            </w:r>
            <w:proofErr w:type="spellEnd"/>
            <w:r w:rsidRPr="00B63881">
              <w:rPr>
                <w:sz w:val="20"/>
                <w:szCs w:val="20"/>
              </w:rPr>
              <w:t xml:space="preserve"> </w:t>
            </w:r>
            <w:proofErr w:type="spellStart"/>
            <w:r w:rsidRPr="00B63881">
              <w:rPr>
                <w:sz w:val="20"/>
                <w:szCs w:val="20"/>
              </w:rPr>
              <w:t>dodržiavanie</w:t>
            </w:r>
            <w:proofErr w:type="spellEnd"/>
            <w:r w:rsidRPr="00B63881">
              <w:rPr>
                <w:sz w:val="20"/>
                <w:szCs w:val="20"/>
              </w:rPr>
              <w:t xml:space="preserve"> </w:t>
            </w:r>
            <w:proofErr w:type="spellStart"/>
            <w:r w:rsidRPr="00B63881">
              <w:rPr>
                <w:sz w:val="20"/>
                <w:szCs w:val="20"/>
              </w:rPr>
              <w:t>plánu</w:t>
            </w:r>
            <w:proofErr w:type="spellEnd"/>
            <w:r w:rsidRPr="00B63881">
              <w:rPr>
                <w:sz w:val="20"/>
                <w:szCs w:val="20"/>
              </w:rPr>
              <w:t xml:space="preserve"> a </w:t>
            </w:r>
            <w:proofErr w:type="spellStart"/>
            <w:r w:rsidRPr="00B63881">
              <w:rPr>
                <w:sz w:val="20"/>
                <w:szCs w:val="20"/>
              </w:rPr>
              <w:t>časových</w:t>
            </w:r>
            <w:proofErr w:type="spellEnd"/>
            <w:r w:rsidRPr="00B63881">
              <w:rPr>
                <w:sz w:val="20"/>
                <w:szCs w:val="20"/>
              </w:rPr>
              <w:t xml:space="preserve"> </w:t>
            </w:r>
            <w:proofErr w:type="spellStart"/>
            <w:r w:rsidRPr="00B63881">
              <w:rPr>
                <w:sz w:val="20"/>
                <w:szCs w:val="20"/>
              </w:rPr>
              <w:t>rozpisov</w:t>
            </w:r>
            <w:proofErr w:type="spellEnd"/>
            <w:r w:rsidRPr="00B63881">
              <w:rPr>
                <w:sz w:val="20"/>
                <w:szCs w:val="20"/>
              </w:rPr>
              <w:t xml:space="preserve"> s </w:t>
            </w:r>
            <w:proofErr w:type="spellStart"/>
            <w:r w:rsidRPr="00B63881">
              <w:rPr>
                <w:sz w:val="20"/>
                <w:szCs w:val="20"/>
              </w:rPr>
              <w:t>nárokmi</w:t>
            </w:r>
            <w:proofErr w:type="spellEnd"/>
            <w:r w:rsidRPr="00B63881">
              <w:rPr>
                <w:sz w:val="20"/>
                <w:szCs w:val="20"/>
              </w:rPr>
              <w:t xml:space="preserve"> </w:t>
            </w:r>
            <w:proofErr w:type="spellStart"/>
            <w:r w:rsidRPr="00B63881">
              <w:rPr>
                <w:sz w:val="20"/>
                <w:szCs w:val="20"/>
              </w:rPr>
              <w:t>na</w:t>
            </w:r>
            <w:proofErr w:type="spellEnd"/>
            <w:r w:rsidRPr="00B63881">
              <w:rPr>
                <w:sz w:val="20"/>
                <w:szCs w:val="20"/>
              </w:rPr>
              <w:t xml:space="preserve"> </w:t>
            </w:r>
            <w:proofErr w:type="spellStart"/>
            <w:r w:rsidRPr="00B63881">
              <w:rPr>
                <w:sz w:val="20"/>
                <w:szCs w:val="20"/>
              </w:rPr>
              <w:t>koordináciu</w:t>
            </w:r>
            <w:proofErr w:type="spellEnd"/>
            <w:r w:rsidRPr="00B63881">
              <w:rPr>
                <w:sz w:val="20"/>
                <w:szCs w:val="20"/>
              </w:rPr>
              <w:t xml:space="preserve">, </w:t>
            </w:r>
          </w:p>
          <w:p w:rsidR="004C666F" w:rsidRDefault="004C666F">
            <w:pPr>
              <w:pStyle w:val="TableParagraph"/>
              <w:spacing w:line="219" w:lineRule="exact"/>
              <w:ind w:left="67"/>
              <w:rPr>
                <w:sz w:val="20"/>
              </w:rPr>
            </w:pPr>
          </w:p>
          <w:p w:rsidR="004C666F" w:rsidRDefault="00550837">
            <w:pPr>
              <w:pStyle w:val="TableParagraph"/>
              <w:spacing w:line="219" w:lineRule="exact"/>
              <w:ind w:left="67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D2 - </w:t>
            </w:r>
            <w:r w:rsidR="009176FE">
              <w:rPr>
                <w:sz w:val="20"/>
              </w:rPr>
              <w:t xml:space="preserve">C2/D2 </w:t>
            </w:r>
            <w:proofErr w:type="spellStart"/>
            <w:r w:rsidR="004C666F" w:rsidRPr="00B63881">
              <w:rPr>
                <w:sz w:val="20"/>
                <w:szCs w:val="20"/>
              </w:rPr>
              <w:t>Práce</w:t>
            </w:r>
            <w:proofErr w:type="spellEnd"/>
            <w:r w:rsidR="004C666F" w:rsidRPr="00B63881">
              <w:rPr>
                <w:sz w:val="20"/>
                <w:szCs w:val="20"/>
              </w:rPr>
              <w:t xml:space="preserve"> </w:t>
            </w:r>
            <w:proofErr w:type="spellStart"/>
            <w:r w:rsidR="004C666F" w:rsidRPr="00B63881">
              <w:rPr>
                <w:sz w:val="20"/>
                <w:szCs w:val="20"/>
              </w:rPr>
              <w:t>vyžadujúc</w:t>
            </w:r>
            <w:r w:rsidR="004C666F">
              <w:rPr>
                <w:sz w:val="20"/>
                <w:szCs w:val="20"/>
              </w:rPr>
              <w:t>a</w:t>
            </w:r>
            <w:proofErr w:type="spellEnd"/>
            <w:r w:rsidR="004C666F">
              <w:rPr>
                <w:sz w:val="20"/>
                <w:szCs w:val="20"/>
              </w:rPr>
              <w:t xml:space="preserve"> </w:t>
            </w:r>
            <w:proofErr w:type="spellStart"/>
            <w:r w:rsidR="004C666F">
              <w:rPr>
                <w:sz w:val="20"/>
                <w:szCs w:val="20"/>
              </w:rPr>
              <w:t>si</w:t>
            </w:r>
            <w:proofErr w:type="spellEnd"/>
            <w:r w:rsidR="004C666F">
              <w:rPr>
                <w:sz w:val="20"/>
                <w:szCs w:val="20"/>
              </w:rPr>
              <w:t xml:space="preserve"> </w:t>
            </w:r>
            <w:proofErr w:type="spellStart"/>
            <w:r w:rsidR="004C666F">
              <w:rPr>
                <w:sz w:val="20"/>
                <w:szCs w:val="20"/>
              </w:rPr>
              <w:t>občasný</w:t>
            </w:r>
            <w:proofErr w:type="spellEnd"/>
            <w:r w:rsidR="004C666F">
              <w:rPr>
                <w:sz w:val="20"/>
                <w:szCs w:val="20"/>
              </w:rPr>
              <w:t xml:space="preserve"> </w:t>
            </w:r>
            <w:proofErr w:type="spellStart"/>
            <w:r w:rsidR="004C666F">
              <w:rPr>
                <w:sz w:val="20"/>
                <w:szCs w:val="20"/>
              </w:rPr>
              <w:t>kontakt</w:t>
            </w:r>
            <w:proofErr w:type="spellEnd"/>
            <w:r w:rsidR="004C666F">
              <w:rPr>
                <w:sz w:val="20"/>
                <w:szCs w:val="20"/>
              </w:rPr>
              <w:t xml:space="preserve"> so </w:t>
            </w:r>
            <w:proofErr w:type="spellStart"/>
            <w:r w:rsidR="004C666F">
              <w:rPr>
                <w:sz w:val="20"/>
                <w:szCs w:val="20"/>
              </w:rPr>
              <w:t>zákazníkom</w:t>
            </w:r>
            <w:proofErr w:type="spellEnd"/>
            <w:r w:rsidR="004C666F">
              <w:rPr>
                <w:sz w:val="20"/>
                <w:szCs w:val="20"/>
              </w:rPr>
              <w:t xml:space="preserve"> v </w:t>
            </w:r>
            <w:proofErr w:type="spellStart"/>
            <w:r w:rsidR="004C666F">
              <w:rPr>
                <w:sz w:val="20"/>
                <w:szCs w:val="20"/>
              </w:rPr>
              <w:t>nekonfliktnom</w:t>
            </w:r>
            <w:proofErr w:type="spellEnd"/>
            <w:r w:rsidR="004C666F">
              <w:rPr>
                <w:sz w:val="20"/>
                <w:szCs w:val="20"/>
              </w:rPr>
              <w:t xml:space="preserve"> </w:t>
            </w:r>
            <w:proofErr w:type="spellStart"/>
            <w:r w:rsidR="004C666F">
              <w:rPr>
                <w:sz w:val="20"/>
                <w:szCs w:val="20"/>
              </w:rPr>
              <w:t>prostredí</w:t>
            </w:r>
            <w:proofErr w:type="spellEnd"/>
          </w:p>
          <w:p w:rsidR="004C666F" w:rsidRDefault="004C666F">
            <w:pPr>
              <w:pStyle w:val="TableParagraph"/>
              <w:spacing w:line="219" w:lineRule="exact"/>
              <w:ind w:left="67"/>
              <w:rPr>
                <w:sz w:val="20"/>
                <w:szCs w:val="20"/>
              </w:rPr>
            </w:pPr>
          </w:p>
          <w:p w:rsidR="009176FE" w:rsidRDefault="009176FE">
            <w:pPr>
              <w:pStyle w:val="TableParagraph"/>
              <w:spacing w:line="219" w:lineRule="exact"/>
              <w:ind w:left="67"/>
              <w:rPr>
                <w:sz w:val="20"/>
              </w:rPr>
            </w:pPr>
            <w:r>
              <w:rPr>
                <w:sz w:val="20"/>
              </w:rPr>
              <w:t>II.2/III.1</w:t>
            </w:r>
            <w:r w:rsidR="00BE5655">
              <w:rPr>
                <w:sz w:val="20"/>
              </w:rPr>
              <w:t xml:space="preserve"> - </w:t>
            </w:r>
            <w:r w:rsidR="00B8272E">
              <w:rPr>
                <w:sz w:val="20"/>
              </w:rPr>
              <w:t xml:space="preserve"> </w:t>
            </w:r>
            <w:r w:rsidR="00BE5655">
              <w:rPr>
                <w:sz w:val="20"/>
              </w:rPr>
              <w:t>Na</w:t>
            </w:r>
            <w:r w:rsidR="00B8272E" w:rsidRPr="00A0453A">
              <w:rPr>
                <w:sz w:val="20"/>
                <w:lang w:val="sk-SK"/>
              </w:rPr>
              <w:t xml:space="preserve"> riešeni</w:t>
            </w:r>
            <w:r w:rsidR="00BE5655">
              <w:rPr>
                <w:sz w:val="20"/>
                <w:lang w:val="sk-SK"/>
              </w:rPr>
              <w:t>e</w:t>
            </w:r>
            <w:r w:rsidR="00B8272E" w:rsidRPr="00A0453A">
              <w:rPr>
                <w:sz w:val="20"/>
                <w:lang w:val="sk-SK"/>
              </w:rPr>
              <w:t xml:space="preserve"> zložitých problémov sú potrebné konzultácie, špeciálne podklady</w:t>
            </w:r>
            <w:r w:rsidR="00B8272E" w:rsidRPr="00A0453A">
              <w:rPr>
                <w:spacing w:val="-34"/>
                <w:sz w:val="20"/>
                <w:lang w:val="sk-SK"/>
              </w:rPr>
              <w:t xml:space="preserve"> </w:t>
            </w:r>
            <w:r w:rsidR="00B8272E" w:rsidRPr="00A0453A">
              <w:rPr>
                <w:sz w:val="20"/>
                <w:lang w:val="sk-SK"/>
              </w:rPr>
              <w:t>a</w:t>
            </w:r>
            <w:r w:rsidR="00B8272E" w:rsidRPr="00A0453A">
              <w:rPr>
                <w:spacing w:val="-3"/>
                <w:sz w:val="20"/>
                <w:lang w:val="sk-SK"/>
              </w:rPr>
              <w:t xml:space="preserve"> </w:t>
            </w:r>
            <w:r w:rsidR="00B8272E" w:rsidRPr="00A0453A">
              <w:rPr>
                <w:sz w:val="20"/>
                <w:lang w:val="sk-SK"/>
              </w:rPr>
              <w:t>pod.</w:t>
            </w:r>
          </w:p>
          <w:p w:rsidR="009176FE" w:rsidRDefault="009176FE">
            <w:pPr>
              <w:pStyle w:val="TableParagraph"/>
              <w:spacing w:line="219" w:lineRule="exact"/>
              <w:ind w:left="67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:rsidR="009176FE" w:rsidRDefault="009176FE">
            <w:pPr>
              <w:pStyle w:val="TableParagraph"/>
              <w:spacing w:line="219" w:lineRule="exact"/>
              <w:ind w:left="67"/>
              <w:rPr>
                <w:sz w:val="20"/>
              </w:rPr>
            </w:pPr>
          </w:p>
          <w:p w:rsidR="009176FE" w:rsidRDefault="009176FE">
            <w:pPr>
              <w:pStyle w:val="TableParagraph"/>
              <w:spacing w:line="219" w:lineRule="exact"/>
              <w:ind w:left="67"/>
              <w:rPr>
                <w:sz w:val="20"/>
              </w:rPr>
            </w:pPr>
          </w:p>
          <w:p w:rsidR="009176FE" w:rsidRDefault="009176FE">
            <w:pPr>
              <w:pStyle w:val="TableParagraph"/>
              <w:spacing w:line="219" w:lineRule="exact"/>
              <w:ind w:left="67"/>
              <w:rPr>
                <w:sz w:val="20"/>
              </w:rPr>
            </w:pPr>
          </w:p>
        </w:tc>
        <w:tc>
          <w:tcPr>
            <w:tcW w:w="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76FE" w:rsidRDefault="009176FE">
            <w:pPr>
              <w:rPr>
                <w:lang w:eastAsia="en-US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176FE" w:rsidRDefault="009176FE">
            <w:pPr>
              <w:pStyle w:val="TableParagraph"/>
              <w:spacing w:before="1"/>
              <w:rPr>
                <w:sz w:val="19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176FE" w:rsidRDefault="009176FE">
            <w:pPr>
              <w:pStyle w:val="TableParagraph"/>
              <w:spacing w:before="1"/>
              <w:rPr>
                <w:sz w:val="19"/>
              </w:rPr>
            </w:pPr>
          </w:p>
          <w:p w:rsidR="009176FE" w:rsidRDefault="009176FE">
            <w:pPr>
              <w:pStyle w:val="TableParagraph"/>
              <w:spacing w:before="1"/>
              <w:rPr>
                <w:sz w:val="19"/>
              </w:rPr>
            </w:pPr>
            <w:r>
              <w:rPr>
                <w:sz w:val="19"/>
              </w:rPr>
              <w:t>7</w:t>
            </w:r>
          </w:p>
          <w:p w:rsidR="009176FE" w:rsidRDefault="009176FE">
            <w:pPr>
              <w:pStyle w:val="TableParagraph"/>
              <w:spacing w:before="1"/>
              <w:rPr>
                <w:sz w:val="19"/>
              </w:rPr>
            </w:pPr>
          </w:p>
          <w:p w:rsidR="004C666F" w:rsidRDefault="004C666F">
            <w:pPr>
              <w:pStyle w:val="TableParagraph"/>
              <w:spacing w:before="1"/>
              <w:rPr>
                <w:sz w:val="19"/>
              </w:rPr>
            </w:pPr>
          </w:p>
          <w:p w:rsidR="009176FE" w:rsidRDefault="009176FE">
            <w:pPr>
              <w:pStyle w:val="TableParagraph"/>
              <w:spacing w:before="1"/>
              <w:rPr>
                <w:sz w:val="19"/>
              </w:rPr>
            </w:pPr>
            <w:r>
              <w:rPr>
                <w:sz w:val="19"/>
              </w:rPr>
              <w:t>34</w:t>
            </w:r>
          </w:p>
          <w:p w:rsidR="004C666F" w:rsidRDefault="004C666F">
            <w:pPr>
              <w:pStyle w:val="TableParagraph"/>
              <w:spacing w:before="1"/>
              <w:rPr>
                <w:sz w:val="19"/>
              </w:rPr>
            </w:pPr>
          </w:p>
          <w:p w:rsidR="004C666F" w:rsidRDefault="004C666F">
            <w:pPr>
              <w:pStyle w:val="TableParagraph"/>
              <w:spacing w:before="1"/>
              <w:rPr>
                <w:sz w:val="19"/>
              </w:rPr>
            </w:pPr>
          </w:p>
          <w:p w:rsidR="004C666F" w:rsidRDefault="004C666F">
            <w:pPr>
              <w:pStyle w:val="TableParagraph"/>
              <w:spacing w:before="1"/>
              <w:rPr>
                <w:sz w:val="19"/>
              </w:rPr>
            </w:pPr>
          </w:p>
          <w:p w:rsidR="009176FE" w:rsidRDefault="009176FE">
            <w:pPr>
              <w:pStyle w:val="TableParagraph"/>
              <w:spacing w:before="1"/>
              <w:rPr>
                <w:sz w:val="19"/>
              </w:rPr>
            </w:pPr>
            <w:r>
              <w:rPr>
                <w:sz w:val="19"/>
              </w:rPr>
              <w:t>25</w:t>
            </w:r>
          </w:p>
          <w:p w:rsidR="004C666F" w:rsidRDefault="004C666F">
            <w:pPr>
              <w:pStyle w:val="TableParagraph"/>
              <w:spacing w:before="1"/>
              <w:rPr>
                <w:sz w:val="19"/>
              </w:rPr>
            </w:pPr>
          </w:p>
          <w:p w:rsidR="009176FE" w:rsidRDefault="009176FE">
            <w:pPr>
              <w:pStyle w:val="TableParagraph"/>
              <w:spacing w:before="1"/>
              <w:rPr>
                <w:sz w:val="19"/>
              </w:rPr>
            </w:pPr>
            <w:r>
              <w:rPr>
                <w:sz w:val="19"/>
              </w:rPr>
              <w:t>10</w:t>
            </w:r>
          </w:p>
          <w:p w:rsidR="009176FE" w:rsidRDefault="009176FE">
            <w:pPr>
              <w:pStyle w:val="TableParagraph"/>
              <w:spacing w:before="1"/>
              <w:rPr>
                <w:sz w:val="19"/>
              </w:rPr>
            </w:pPr>
          </w:p>
          <w:p w:rsidR="009176FE" w:rsidRDefault="009176FE">
            <w:pPr>
              <w:pStyle w:val="TableParagraph"/>
              <w:spacing w:before="1"/>
              <w:rPr>
                <w:sz w:val="19"/>
              </w:rPr>
            </w:pPr>
          </w:p>
          <w:p w:rsidR="009176FE" w:rsidRDefault="009176FE">
            <w:pPr>
              <w:pStyle w:val="TableParagraph"/>
              <w:spacing w:before="1"/>
              <w:rPr>
                <w:sz w:val="19"/>
              </w:rPr>
            </w:pPr>
          </w:p>
        </w:tc>
      </w:tr>
      <w:tr w:rsidR="009176FE" w:rsidTr="009176FE">
        <w:trPr>
          <w:trHeight w:hRule="exact" w:val="612"/>
        </w:trPr>
        <w:tc>
          <w:tcPr>
            <w:tcW w:w="8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76FE" w:rsidRDefault="009176FE">
            <w:pPr>
              <w:pStyle w:val="TableParagraph"/>
              <w:spacing w:line="219" w:lineRule="exact"/>
              <w:ind w:left="67"/>
              <w:rPr>
                <w:sz w:val="20"/>
              </w:rPr>
            </w:pPr>
            <w:r>
              <w:rPr>
                <w:sz w:val="20"/>
              </w:rPr>
              <w:t xml:space="preserve">CELKOVÁ  HODNOTA  BODOV : </w:t>
            </w:r>
          </w:p>
        </w:tc>
        <w:tc>
          <w:tcPr>
            <w:tcW w:w="5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176FE" w:rsidRDefault="009176FE">
            <w:pPr>
              <w:rPr>
                <w:lang w:eastAsia="en-US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176FE" w:rsidRDefault="009176FE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461</w:t>
            </w:r>
          </w:p>
          <w:p w:rsidR="009176FE" w:rsidRDefault="009176FE">
            <w:pPr>
              <w:pStyle w:val="TableParagraph"/>
              <w:spacing w:before="1"/>
              <w:rPr>
                <w:sz w:val="20"/>
              </w:rPr>
            </w:pPr>
          </w:p>
        </w:tc>
      </w:tr>
    </w:tbl>
    <w:p w:rsidR="00AB4BBA" w:rsidRDefault="00AB4BBA"/>
    <w:sectPr w:rsidR="00AB4BBA" w:rsidSect="00F65E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F2FCE"/>
    <w:multiLevelType w:val="hybridMultilevel"/>
    <w:tmpl w:val="2856CDEE"/>
    <w:lvl w:ilvl="0" w:tplc="F536D9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867933"/>
    <w:multiLevelType w:val="hybridMultilevel"/>
    <w:tmpl w:val="C0D064C0"/>
    <w:lvl w:ilvl="0" w:tplc="175A3DF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9770AC"/>
    <w:multiLevelType w:val="hybridMultilevel"/>
    <w:tmpl w:val="41D60550"/>
    <w:lvl w:ilvl="0" w:tplc="9220665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5961FF"/>
    <w:multiLevelType w:val="singleLevel"/>
    <w:tmpl w:val="FFFFFFFF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4">
    <w:nsid w:val="6366025E"/>
    <w:multiLevelType w:val="hybridMultilevel"/>
    <w:tmpl w:val="6366ACC6"/>
    <w:lvl w:ilvl="0" w:tplc="C1FA4A58">
      <w:start w:val="1"/>
      <w:numFmt w:val="upperLetter"/>
      <w:lvlText w:val="%1."/>
      <w:lvlJc w:val="left"/>
      <w:pPr>
        <w:ind w:left="4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7" w:hanging="360"/>
      </w:pPr>
    </w:lvl>
    <w:lvl w:ilvl="2" w:tplc="041B001B" w:tentative="1">
      <w:start w:val="1"/>
      <w:numFmt w:val="lowerRoman"/>
      <w:lvlText w:val="%3."/>
      <w:lvlJc w:val="right"/>
      <w:pPr>
        <w:ind w:left="1867" w:hanging="180"/>
      </w:pPr>
    </w:lvl>
    <w:lvl w:ilvl="3" w:tplc="041B000F" w:tentative="1">
      <w:start w:val="1"/>
      <w:numFmt w:val="decimal"/>
      <w:lvlText w:val="%4."/>
      <w:lvlJc w:val="left"/>
      <w:pPr>
        <w:ind w:left="2587" w:hanging="360"/>
      </w:pPr>
    </w:lvl>
    <w:lvl w:ilvl="4" w:tplc="041B0019" w:tentative="1">
      <w:start w:val="1"/>
      <w:numFmt w:val="lowerLetter"/>
      <w:lvlText w:val="%5."/>
      <w:lvlJc w:val="left"/>
      <w:pPr>
        <w:ind w:left="3307" w:hanging="360"/>
      </w:pPr>
    </w:lvl>
    <w:lvl w:ilvl="5" w:tplc="041B001B" w:tentative="1">
      <w:start w:val="1"/>
      <w:numFmt w:val="lowerRoman"/>
      <w:lvlText w:val="%6."/>
      <w:lvlJc w:val="right"/>
      <w:pPr>
        <w:ind w:left="4027" w:hanging="180"/>
      </w:pPr>
    </w:lvl>
    <w:lvl w:ilvl="6" w:tplc="041B000F" w:tentative="1">
      <w:start w:val="1"/>
      <w:numFmt w:val="decimal"/>
      <w:lvlText w:val="%7."/>
      <w:lvlJc w:val="left"/>
      <w:pPr>
        <w:ind w:left="4747" w:hanging="360"/>
      </w:pPr>
    </w:lvl>
    <w:lvl w:ilvl="7" w:tplc="041B0019" w:tentative="1">
      <w:start w:val="1"/>
      <w:numFmt w:val="lowerLetter"/>
      <w:lvlText w:val="%8."/>
      <w:lvlJc w:val="left"/>
      <w:pPr>
        <w:ind w:left="5467" w:hanging="360"/>
      </w:pPr>
    </w:lvl>
    <w:lvl w:ilvl="8" w:tplc="041B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5">
    <w:nsid w:val="7E0B397F"/>
    <w:multiLevelType w:val="hybridMultilevel"/>
    <w:tmpl w:val="751AFD48"/>
    <w:lvl w:ilvl="0" w:tplc="5654507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2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A0423"/>
    <w:rsid w:val="000260D9"/>
    <w:rsid w:val="000606E1"/>
    <w:rsid w:val="00085869"/>
    <w:rsid w:val="00086605"/>
    <w:rsid w:val="0008757E"/>
    <w:rsid w:val="00090B10"/>
    <w:rsid w:val="000970A9"/>
    <w:rsid w:val="000D1D4C"/>
    <w:rsid w:val="000D256A"/>
    <w:rsid w:val="000D6365"/>
    <w:rsid w:val="000E42E1"/>
    <w:rsid w:val="00134FEB"/>
    <w:rsid w:val="00181298"/>
    <w:rsid w:val="001A61F6"/>
    <w:rsid w:val="001B2693"/>
    <w:rsid w:val="001B299E"/>
    <w:rsid w:val="001B76FE"/>
    <w:rsid w:val="001C39DA"/>
    <w:rsid w:val="001C51EC"/>
    <w:rsid w:val="001C70FE"/>
    <w:rsid w:val="001D523F"/>
    <w:rsid w:val="001E3F08"/>
    <w:rsid w:val="001F1DF3"/>
    <w:rsid w:val="00206635"/>
    <w:rsid w:val="0022192A"/>
    <w:rsid w:val="002C3679"/>
    <w:rsid w:val="002D5167"/>
    <w:rsid w:val="002E0B85"/>
    <w:rsid w:val="002E191A"/>
    <w:rsid w:val="00304E49"/>
    <w:rsid w:val="003417CC"/>
    <w:rsid w:val="00354EEB"/>
    <w:rsid w:val="003554E8"/>
    <w:rsid w:val="00384454"/>
    <w:rsid w:val="003A41F4"/>
    <w:rsid w:val="003A5CCB"/>
    <w:rsid w:val="003B105C"/>
    <w:rsid w:val="003B2D0A"/>
    <w:rsid w:val="003B2D26"/>
    <w:rsid w:val="003C24D6"/>
    <w:rsid w:val="003D7774"/>
    <w:rsid w:val="00400055"/>
    <w:rsid w:val="00400BA9"/>
    <w:rsid w:val="00402C12"/>
    <w:rsid w:val="004229E4"/>
    <w:rsid w:val="00435C3F"/>
    <w:rsid w:val="00445209"/>
    <w:rsid w:val="004457D4"/>
    <w:rsid w:val="0046714E"/>
    <w:rsid w:val="004719BB"/>
    <w:rsid w:val="00475C4A"/>
    <w:rsid w:val="00481F10"/>
    <w:rsid w:val="004B1C90"/>
    <w:rsid w:val="004C666F"/>
    <w:rsid w:val="004C6796"/>
    <w:rsid w:val="004D693E"/>
    <w:rsid w:val="0051037C"/>
    <w:rsid w:val="00515D9F"/>
    <w:rsid w:val="00541A12"/>
    <w:rsid w:val="00547755"/>
    <w:rsid w:val="00550837"/>
    <w:rsid w:val="00557BAD"/>
    <w:rsid w:val="005652E6"/>
    <w:rsid w:val="00570C91"/>
    <w:rsid w:val="0058155A"/>
    <w:rsid w:val="00584AD6"/>
    <w:rsid w:val="005A0446"/>
    <w:rsid w:val="005B2992"/>
    <w:rsid w:val="005C1289"/>
    <w:rsid w:val="005D481F"/>
    <w:rsid w:val="005E2277"/>
    <w:rsid w:val="005F4AA5"/>
    <w:rsid w:val="005F542C"/>
    <w:rsid w:val="00610F9B"/>
    <w:rsid w:val="006153CF"/>
    <w:rsid w:val="00624004"/>
    <w:rsid w:val="00664DB8"/>
    <w:rsid w:val="00677145"/>
    <w:rsid w:val="00684AA3"/>
    <w:rsid w:val="006946B6"/>
    <w:rsid w:val="0069505E"/>
    <w:rsid w:val="006B0299"/>
    <w:rsid w:val="006B0D6A"/>
    <w:rsid w:val="006F0F98"/>
    <w:rsid w:val="006F3787"/>
    <w:rsid w:val="00705230"/>
    <w:rsid w:val="00764296"/>
    <w:rsid w:val="00782FFC"/>
    <w:rsid w:val="00796768"/>
    <w:rsid w:val="007B0A5D"/>
    <w:rsid w:val="007B1683"/>
    <w:rsid w:val="007D36C3"/>
    <w:rsid w:val="0083687A"/>
    <w:rsid w:val="00852BC5"/>
    <w:rsid w:val="00853718"/>
    <w:rsid w:val="00870FD5"/>
    <w:rsid w:val="008768B7"/>
    <w:rsid w:val="008769AA"/>
    <w:rsid w:val="008A4499"/>
    <w:rsid w:val="008A4945"/>
    <w:rsid w:val="008A664A"/>
    <w:rsid w:val="008C24F9"/>
    <w:rsid w:val="008E26D1"/>
    <w:rsid w:val="008E611D"/>
    <w:rsid w:val="008E6A46"/>
    <w:rsid w:val="008F7F30"/>
    <w:rsid w:val="0091156C"/>
    <w:rsid w:val="009176FE"/>
    <w:rsid w:val="00934EEE"/>
    <w:rsid w:val="00956788"/>
    <w:rsid w:val="00961A6B"/>
    <w:rsid w:val="00962396"/>
    <w:rsid w:val="009703C9"/>
    <w:rsid w:val="00972E10"/>
    <w:rsid w:val="009A0423"/>
    <w:rsid w:val="009A48CD"/>
    <w:rsid w:val="009B0EB9"/>
    <w:rsid w:val="009D5F39"/>
    <w:rsid w:val="00A1546F"/>
    <w:rsid w:val="00A5301F"/>
    <w:rsid w:val="00A53DCD"/>
    <w:rsid w:val="00A576BF"/>
    <w:rsid w:val="00AB4BBA"/>
    <w:rsid w:val="00AC0438"/>
    <w:rsid w:val="00AC1757"/>
    <w:rsid w:val="00AD659B"/>
    <w:rsid w:val="00AE0B08"/>
    <w:rsid w:val="00AE0D6B"/>
    <w:rsid w:val="00AE3CE1"/>
    <w:rsid w:val="00AF4C53"/>
    <w:rsid w:val="00B5611A"/>
    <w:rsid w:val="00B6062C"/>
    <w:rsid w:val="00B642A0"/>
    <w:rsid w:val="00B8272E"/>
    <w:rsid w:val="00BA0514"/>
    <w:rsid w:val="00BA1639"/>
    <w:rsid w:val="00BE5655"/>
    <w:rsid w:val="00C33BC1"/>
    <w:rsid w:val="00C35AFD"/>
    <w:rsid w:val="00C375CE"/>
    <w:rsid w:val="00C61EA6"/>
    <w:rsid w:val="00C74F72"/>
    <w:rsid w:val="00C9061B"/>
    <w:rsid w:val="00D067DE"/>
    <w:rsid w:val="00D12530"/>
    <w:rsid w:val="00D21057"/>
    <w:rsid w:val="00D2444C"/>
    <w:rsid w:val="00D32716"/>
    <w:rsid w:val="00D600FE"/>
    <w:rsid w:val="00D92D08"/>
    <w:rsid w:val="00D958D7"/>
    <w:rsid w:val="00DB2BF1"/>
    <w:rsid w:val="00DD2EAF"/>
    <w:rsid w:val="00DE5581"/>
    <w:rsid w:val="00DF1DCA"/>
    <w:rsid w:val="00DF4D04"/>
    <w:rsid w:val="00E52B53"/>
    <w:rsid w:val="00E77A67"/>
    <w:rsid w:val="00E80044"/>
    <w:rsid w:val="00EA4B92"/>
    <w:rsid w:val="00EB3695"/>
    <w:rsid w:val="00EC0084"/>
    <w:rsid w:val="00EE5904"/>
    <w:rsid w:val="00F05118"/>
    <w:rsid w:val="00F16354"/>
    <w:rsid w:val="00F465B0"/>
    <w:rsid w:val="00F500CD"/>
    <w:rsid w:val="00F52F21"/>
    <w:rsid w:val="00F65ECD"/>
    <w:rsid w:val="00F66E41"/>
    <w:rsid w:val="00FA516C"/>
    <w:rsid w:val="00FB0081"/>
    <w:rsid w:val="00FB4770"/>
    <w:rsid w:val="00FB4AE3"/>
    <w:rsid w:val="00FB5D4C"/>
    <w:rsid w:val="00FC6D3F"/>
    <w:rsid w:val="00FD3B66"/>
    <w:rsid w:val="00FF57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240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624004"/>
    <w:pPr>
      <w:keepNext/>
      <w:outlineLvl w:val="0"/>
    </w:pPr>
    <w:rPr>
      <w:rFonts w:ascii="Arial Narrow" w:hAnsi="Arial Narrow"/>
      <w:b/>
      <w:sz w:val="2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624004"/>
    <w:pPr>
      <w:keepNext/>
      <w:jc w:val="center"/>
      <w:outlineLvl w:val="1"/>
    </w:pPr>
    <w:rPr>
      <w:b/>
      <w:color w:val="0000F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624004"/>
    <w:rPr>
      <w:rFonts w:ascii="Arial Narrow" w:eastAsia="Times New Roman" w:hAnsi="Arial Narrow" w:cs="Times New Roman"/>
      <w:b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semiHidden/>
    <w:rsid w:val="00624004"/>
    <w:rPr>
      <w:rFonts w:ascii="Times New Roman" w:eastAsia="Times New Roman" w:hAnsi="Times New Roman" w:cs="Times New Roman"/>
      <w:b/>
      <w:color w:val="0000FF"/>
      <w:sz w:val="20"/>
      <w:szCs w:val="20"/>
      <w:lang w:eastAsia="sk-SK"/>
    </w:rPr>
  </w:style>
  <w:style w:type="paragraph" w:customStyle="1" w:styleId="TableParagraph">
    <w:name w:val="Table Paragraph"/>
    <w:basedOn w:val="Normlny"/>
    <w:uiPriority w:val="1"/>
    <w:qFormat/>
    <w:rsid w:val="008769AA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D600F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sekzoznamu">
    <w:name w:val="List Paragraph"/>
    <w:basedOn w:val="Normlny"/>
    <w:uiPriority w:val="34"/>
    <w:qFormat/>
    <w:rsid w:val="008768B7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550837"/>
    <w:rPr>
      <w:rFonts w:ascii="Segoe UI" w:eastAsia="Calibri" w:hAnsi="Segoe UI" w:cs="Segoe UI"/>
      <w:color w:val="000000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50837"/>
    <w:rPr>
      <w:rFonts w:ascii="Segoe UI" w:eastAsia="Calibri" w:hAnsi="Segoe UI" w:cs="Segoe UI"/>
      <w:color w:val="000000"/>
      <w:sz w:val="18"/>
      <w:szCs w:val="18"/>
      <w:lang w:eastAsia="sk-SK"/>
    </w:rPr>
  </w:style>
  <w:style w:type="paragraph" w:styleId="Zkladntext">
    <w:name w:val="Body Text"/>
    <w:basedOn w:val="Normlny"/>
    <w:link w:val="ZkladntextChar"/>
    <w:rsid w:val="00550837"/>
    <w:pPr>
      <w:jc w:val="both"/>
    </w:pPr>
    <w:rPr>
      <w:sz w:val="24"/>
      <w:szCs w:val="24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550837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240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624004"/>
    <w:pPr>
      <w:keepNext/>
      <w:outlineLvl w:val="0"/>
    </w:pPr>
    <w:rPr>
      <w:rFonts w:ascii="Arial Narrow" w:hAnsi="Arial Narrow"/>
      <w:b/>
      <w:sz w:val="2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624004"/>
    <w:pPr>
      <w:keepNext/>
      <w:jc w:val="center"/>
      <w:outlineLvl w:val="1"/>
    </w:pPr>
    <w:rPr>
      <w:b/>
      <w:color w:val="0000F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624004"/>
    <w:rPr>
      <w:rFonts w:ascii="Arial Narrow" w:eastAsia="Times New Roman" w:hAnsi="Arial Narrow" w:cs="Times New Roman"/>
      <w:b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semiHidden/>
    <w:rsid w:val="00624004"/>
    <w:rPr>
      <w:rFonts w:ascii="Times New Roman" w:eastAsia="Times New Roman" w:hAnsi="Times New Roman" w:cs="Times New Roman"/>
      <w:b/>
      <w:color w:val="0000FF"/>
      <w:sz w:val="20"/>
      <w:szCs w:val="20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25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Kováčová Eleonóra</dc:creator>
  <cp:lastModifiedBy>Macicova</cp:lastModifiedBy>
  <cp:revision>10</cp:revision>
  <cp:lastPrinted>2018-04-26T15:36:00Z</cp:lastPrinted>
  <dcterms:created xsi:type="dcterms:W3CDTF">2018-05-30T13:18:00Z</dcterms:created>
  <dcterms:modified xsi:type="dcterms:W3CDTF">2018-06-06T13:20:00Z</dcterms:modified>
</cp:coreProperties>
</file>