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E832EC">
              <w:t xml:space="preserve"> </w:t>
            </w:r>
            <w:r w:rsidR="00377B45">
              <w:t>10.10</w:t>
            </w:r>
            <w:r w:rsidR="00E832EC" w:rsidRPr="00403D35">
              <w:t>.XX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Pr="009D728B" w:rsidRDefault="00624004">
            <w:pPr>
              <w:rPr>
                <w:b/>
                <w:color w:val="FF0000"/>
              </w:rPr>
            </w:pPr>
            <w:r w:rsidRPr="009D728B">
              <w:rPr>
                <w:b/>
                <w:color w:val="FF0000"/>
              </w:rPr>
              <w:t xml:space="preserve">                                                   </w:t>
            </w:r>
            <w:r w:rsidR="009D728B" w:rsidRPr="009D728B">
              <w:rPr>
                <w:b/>
                <w:color w:val="FF0000"/>
              </w:rPr>
              <w:t xml:space="preserve"> </w:t>
            </w:r>
            <w:proofErr w:type="spellStart"/>
            <w:r w:rsidR="000C6B5A" w:rsidRPr="00403D35">
              <w:rPr>
                <w:b/>
              </w:rPr>
              <w:t>digitalizátor</w:t>
            </w:r>
            <w:proofErr w:type="spellEnd"/>
            <w:r w:rsidR="000C6B5A" w:rsidRPr="00403D35">
              <w:rPr>
                <w:b/>
              </w:rPr>
              <w:t xml:space="preserve"> </w:t>
            </w:r>
            <w:r w:rsidR="00AA3952" w:rsidRPr="00403D35">
              <w:rPr>
                <w:b/>
              </w:rPr>
              <w:t>I</w:t>
            </w:r>
            <w:r w:rsidR="00377B45" w:rsidRPr="00403D35">
              <w:rPr>
                <w:b/>
              </w:rPr>
              <w:t>I</w:t>
            </w:r>
            <w:r w:rsidR="00476013" w:rsidRPr="00403D35">
              <w:rPr>
                <w:b/>
              </w:rPr>
              <w:t>.</w:t>
            </w:r>
            <w:r w:rsidRPr="00403D35">
              <w:rPr>
                <w:b/>
              </w:rPr>
              <w:t xml:space="preserve">              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  <w:r w:rsidR="009D5E5C">
              <w:t xml:space="preserve">  </w:t>
            </w:r>
            <w:r w:rsidR="004C6CFE">
              <w:t>VŠ</w:t>
            </w:r>
          </w:p>
          <w:p w:rsidR="00F16354" w:rsidRDefault="00F16354"/>
          <w:p w:rsidR="00A5301F" w:rsidRDefault="00A5301F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1B2A9F">
            <w:pPr>
              <w:ind w:left="-70"/>
            </w:pPr>
            <w:r>
              <w:t xml:space="preserve">Prax </w:t>
            </w:r>
            <w:r w:rsidR="00C853EC">
              <w:t>viac ako 3</w:t>
            </w:r>
            <w:r>
              <w:t xml:space="preserve"> rok</w:t>
            </w:r>
            <w:r w:rsidR="00C853EC">
              <w:t>y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624004" w:rsidRDefault="00624004"/>
          <w:p w:rsidR="009D728B" w:rsidRPr="00403D35" w:rsidRDefault="00CC26C1" w:rsidP="009D728B">
            <w:pPr>
              <w:rPr>
                <w:rFonts w:ascii="Arial Narrow" w:hAnsi="Arial Narrow"/>
                <w:b/>
              </w:rPr>
            </w:pPr>
            <w:r w:rsidRPr="00403D35">
              <w:rPr>
                <w:rFonts w:ascii="Arial Narrow" w:hAnsi="Arial Narrow"/>
                <w:b/>
              </w:rPr>
              <w:t>Digit</w:t>
            </w:r>
            <w:r w:rsidR="00403D35">
              <w:rPr>
                <w:rFonts w:ascii="Arial Narrow" w:hAnsi="Arial Narrow"/>
                <w:b/>
              </w:rPr>
              <w:t>alizácia zbierkových predmetov  alebo</w:t>
            </w:r>
            <w:r w:rsidRPr="00403D35">
              <w:rPr>
                <w:rFonts w:ascii="Arial Narrow" w:hAnsi="Arial Narrow"/>
                <w:b/>
              </w:rPr>
              <w:t xml:space="preserve"> kultúrnych objektov</w:t>
            </w:r>
            <w:r w:rsidR="004C6CFE" w:rsidRPr="00403D35">
              <w:rPr>
                <w:rFonts w:ascii="Arial Narrow" w:hAnsi="Arial Narrow"/>
                <w:b/>
              </w:rPr>
              <w:t xml:space="preserve">; primárna práca so systémom na riadenie a vyhodnocovanie </w:t>
            </w:r>
            <w:proofErr w:type="spellStart"/>
            <w:r w:rsidR="004C6CFE" w:rsidRPr="00403D35">
              <w:rPr>
                <w:rFonts w:ascii="Arial Narrow" w:hAnsi="Arial Narrow"/>
                <w:b/>
              </w:rPr>
              <w:t>digitalizačného</w:t>
            </w:r>
            <w:proofErr w:type="spellEnd"/>
            <w:r w:rsidR="004C6CFE" w:rsidRPr="00403D35">
              <w:rPr>
                <w:rFonts w:ascii="Arial Narrow" w:hAnsi="Arial Narrow"/>
                <w:b/>
              </w:rPr>
              <w:t xml:space="preserve"> procesu</w:t>
            </w:r>
          </w:p>
          <w:p w:rsidR="007A1F65" w:rsidRPr="00403D35" w:rsidRDefault="007A1F65" w:rsidP="009D728B">
            <w:pPr>
              <w:rPr>
                <w:rFonts w:ascii="Arial Narrow" w:hAnsi="Arial Narrow"/>
                <w:b/>
              </w:rPr>
            </w:pPr>
          </w:p>
          <w:p w:rsidR="004C6CFE" w:rsidRPr="00403D35" w:rsidRDefault="00CC26C1" w:rsidP="00CC26C1">
            <w:pPr>
              <w:rPr>
                <w:rFonts w:ascii="Arial Narrow" w:hAnsi="Arial Narrow"/>
              </w:rPr>
            </w:pPr>
            <w:r w:rsidRPr="00403D35">
              <w:rPr>
                <w:rFonts w:ascii="Arial Narrow" w:hAnsi="Arial Narrow"/>
              </w:rPr>
              <w:t xml:space="preserve">- </w:t>
            </w:r>
            <w:r w:rsidR="004C6CFE" w:rsidRPr="00403D35">
              <w:rPr>
                <w:rFonts w:ascii="Arial Narrow" w:hAnsi="Arial Narrow"/>
              </w:rPr>
              <w:t>zodpovednosť za efektívny výber a využitie zverenej technológie</w:t>
            </w:r>
          </w:p>
          <w:p w:rsidR="004C6CFE" w:rsidRPr="00403D35" w:rsidRDefault="004C6CFE" w:rsidP="00CC26C1">
            <w:pPr>
              <w:rPr>
                <w:rFonts w:ascii="Arial Narrow" w:hAnsi="Arial Narrow"/>
              </w:rPr>
            </w:pPr>
            <w:r w:rsidRPr="00403D35">
              <w:rPr>
                <w:rFonts w:ascii="Arial Narrow" w:hAnsi="Arial Narrow"/>
              </w:rPr>
              <w:t>- práca s informačnými systémami súvisiacimi s digitalizáciou</w:t>
            </w:r>
          </w:p>
          <w:p w:rsidR="00CC26C1" w:rsidRPr="00403D35" w:rsidRDefault="004C6CFE" w:rsidP="00CC26C1">
            <w:pPr>
              <w:rPr>
                <w:rFonts w:ascii="Arial Narrow" w:hAnsi="Arial Narrow"/>
              </w:rPr>
            </w:pPr>
            <w:r w:rsidRPr="00403D35">
              <w:rPr>
                <w:rFonts w:ascii="Arial Narrow" w:hAnsi="Arial Narrow"/>
              </w:rPr>
              <w:t xml:space="preserve">- </w:t>
            </w:r>
            <w:r w:rsidR="00CC26C1" w:rsidRPr="00403D35">
              <w:rPr>
                <w:rFonts w:ascii="Arial Narrow" w:hAnsi="Arial Narrow"/>
              </w:rPr>
              <w:t>snímanie zbierkových predmetov špeciálnymi technológiami</w:t>
            </w:r>
            <w:r w:rsidRPr="00403D35">
              <w:rPr>
                <w:rFonts w:ascii="Arial Narrow" w:hAnsi="Arial Narrow"/>
              </w:rPr>
              <w:t xml:space="preserve"> (optické, laserové skenery, špeciálne fotoaparáty a pod.)</w:t>
            </w:r>
          </w:p>
          <w:p w:rsidR="00CC26C1" w:rsidRPr="00403D35" w:rsidRDefault="00CC26C1" w:rsidP="00CC26C1">
            <w:pPr>
              <w:rPr>
                <w:rFonts w:ascii="Arial Narrow" w:hAnsi="Arial Narrow"/>
              </w:rPr>
            </w:pPr>
            <w:r w:rsidRPr="00403D35">
              <w:rPr>
                <w:rFonts w:ascii="Arial Narrow" w:hAnsi="Arial Narrow"/>
              </w:rPr>
              <w:t xml:space="preserve">- práca s grafickými editormi, </w:t>
            </w:r>
            <w:proofErr w:type="spellStart"/>
            <w:r w:rsidRPr="00403D35">
              <w:rPr>
                <w:rFonts w:ascii="Arial Narrow" w:hAnsi="Arial Narrow"/>
              </w:rPr>
              <w:t>post</w:t>
            </w:r>
            <w:r w:rsidR="00063C33" w:rsidRPr="00403D35">
              <w:rPr>
                <w:rFonts w:ascii="Arial Narrow" w:hAnsi="Arial Narrow"/>
              </w:rPr>
              <w:t>p</w:t>
            </w:r>
            <w:r w:rsidRPr="00403D35">
              <w:rPr>
                <w:rFonts w:ascii="Arial Narrow" w:hAnsi="Arial Narrow"/>
              </w:rPr>
              <w:t>roce</w:t>
            </w:r>
            <w:r w:rsidR="00063C33" w:rsidRPr="00403D35">
              <w:rPr>
                <w:rFonts w:ascii="Arial Narrow" w:hAnsi="Arial Narrow"/>
              </w:rPr>
              <w:t>s</w:t>
            </w:r>
            <w:r w:rsidRPr="00403D35">
              <w:rPr>
                <w:rFonts w:ascii="Arial Narrow" w:hAnsi="Arial Narrow"/>
              </w:rPr>
              <w:t>sing</w:t>
            </w:r>
            <w:proofErr w:type="spellEnd"/>
          </w:p>
          <w:p w:rsidR="00CC26C1" w:rsidRPr="00403D35" w:rsidRDefault="00CC26C1" w:rsidP="00CC26C1">
            <w:pPr>
              <w:rPr>
                <w:rFonts w:ascii="Arial Narrow" w:hAnsi="Arial Narrow"/>
              </w:rPr>
            </w:pPr>
            <w:r w:rsidRPr="00403D35">
              <w:rPr>
                <w:rFonts w:ascii="Arial Narrow" w:hAnsi="Arial Narrow"/>
              </w:rPr>
              <w:t xml:space="preserve">- </w:t>
            </w:r>
            <w:r w:rsidR="004C6CFE" w:rsidRPr="00403D35">
              <w:rPr>
                <w:rFonts w:ascii="Arial Narrow" w:hAnsi="Arial Narrow"/>
              </w:rPr>
              <w:t>zodpovednosť za dodržiavanie metodiky a odborných postupov</w:t>
            </w:r>
          </w:p>
          <w:p w:rsidR="004C6CFE" w:rsidRPr="00403D35" w:rsidRDefault="004C6CFE" w:rsidP="00CC26C1">
            <w:pPr>
              <w:rPr>
                <w:rFonts w:ascii="Arial Narrow" w:hAnsi="Arial Narrow"/>
              </w:rPr>
            </w:pPr>
            <w:r w:rsidRPr="00403D35">
              <w:rPr>
                <w:rFonts w:ascii="Arial Narrow" w:hAnsi="Arial Narrow"/>
              </w:rPr>
              <w:t>- sledovanie najnovších trendov</w:t>
            </w:r>
          </w:p>
          <w:p w:rsidR="004C6CFE" w:rsidRPr="00403D35" w:rsidRDefault="004C6CFE" w:rsidP="00CC26C1">
            <w:pPr>
              <w:rPr>
                <w:rFonts w:ascii="Arial Narrow" w:hAnsi="Arial Narrow"/>
              </w:rPr>
            </w:pPr>
            <w:r w:rsidRPr="00403D35">
              <w:rPr>
                <w:rFonts w:ascii="Arial Narrow" w:hAnsi="Arial Narrow"/>
              </w:rPr>
              <w:t>- participácia na vývoji postupov, tvorba metodiky a implementácia do praxe</w:t>
            </w:r>
          </w:p>
          <w:p w:rsidR="00CC26C1" w:rsidRPr="00403D35" w:rsidRDefault="00CC26C1" w:rsidP="00CC26C1">
            <w:pPr>
              <w:rPr>
                <w:rFonts w:ascii="Arial Narrow" w:hAnsi="Arial Narrow"/>
              </w:rPr>
            </w:pPr>
            <w:r w:rsidRPr="00403D35">
              <w:rPr>
                <w:rFonts w:ascii="Arial Narrow" w:hAnsi="Arial Narrow"/>
              </w:rPr>
              <w:t>- kontrola kvality digitálnych záznamov</w:t>
            </w:r>
          </w:p>
          <w:p w:rsidR="001B63C8" w:rsidRPr="00403D35" w:rsidRDefault="001B63C8" w:rsidP="00CC26C1">
            <w:pPr>
              <w:rPr>
                <w:rFonts w:ascii="Arial Narrow" w:hAnsi="Arial Narrow"/>
              </w:rPr>
            </w:pPr>
            <w:r w:rsidRPr="00403D35">
              <w:rPr>
                <w:rFonts w:ascii="Arial Narrow" w:hAnsi="Arial Narrow"/>
              </w:rPr>
              <w:t xml:space="preserve">- participácia na tvorbe </w:t>
            </w:r>
            <w:proofErr w:type="spellStart"/>
            <w:r w:rsidRPr="00403D35">
              <w:rPr>
                <w:rFonts w:ascii="Arial Narrow" w:hAnsi="Arial Narrow"/>
              </w:rPr>
              <w:t>digitalizačných</w:t>
            </w:r>
            <w:proofErr w:type="spellEnd"/>
            <w:r w:rsidRPr="00403D35">
              <w:rPr>
                <w:rFonts w:ascii="Arial Narrow" w:hAnsi="Arial Narrow"/>
              </w:rPr>
              <w:t xml:space="preserve"> plánov</w:t>
            </w:r>
          </w:p>
          <w:p w:rsidR="00212843" w:rsidRPr="00403D35" w:rsidRDefault="008930A1" w:rsidP="00CC26C1">
            <w:pPr>
              <w:rPr>
                <w:rFonts w:ascii="Arial Narrow" w:hAnsi="Arial Narrow"/>
              </w:rPr>
            </w:pPr>
            <w:r w:rsidRPr="00403D35">
              <w:rPr>
                <w:rFonts w:ascii="Arial Narrow" w:hAnsi="Arial Narrow"/>
              </w:rPr>
              <w:t xml:space="preserve">- </w:t>
            </w:r>
            <w:r w:rsidR="00212843" w:rsidRPr="00403D35">
              <w:rPr>
                <w:rFonts w:ascii="Arial Narrow" w:hAnsi="Arial Narrow"/>
              </w:rPr>
              <w:t>kooperácia s odbornými útvarmi</w:t>
            </w:r>
            <w:r w:rsidRPr="00403D35">
              <w:rPr>
                <w:rFonts w:ascii="Arial Narrow" w:hAnsi="Arial Narrow"/>
              </w:rPr>
              <w:t xml:space="preserve"> v rámci inštitúcie </w:t>
            </w:r>
          </w:p>
          <w:p w:rsidR="001B63C8" w:rsidRPr="00403D35" w:rsidRDefault="001B63C8" w:rsidP="00CC26C1">
            <w:pPr>
              <w:rPr>
                <w:rFonts w:ascii="Arial Narrow" w:hAnsi="Arial Narrow"/>
              </w:rPr>
            </w:pPr>
            <w:r w:rsidRPr="00403D35">
              <w:rPr>
                <w:rFonts w:ascii="Arial Narrow" w:hAnsi="Arial Narrow"/>
              </w:rPr>
              <w:t>- poskytovanie odborno-metodickej pomoci, odborných konzultácií v oblasti digitalizácie kultúrneho dedičstva</w:t>
            </w:r>
          </w:p>
          <w:p w:rsidR="008930A1" w:rsidRPr="00403D35" w:rsidRDefault="008930A1" w:rsidP="007A1F65"/>
          <w:p w:rsidR="00624004" w:rsidRPr="00403D35" w:rsidRDefault="00624004"/>
          <w:p w:rsidR="00624004" w:rsidRPr="00403D35" w:rsidRDefault="00624004"/>
          <w:p w:rsidR="00624004" w:rsidRDefault="00624004"/>
          <w:p w:rsidR="00624004" w:rsidRDefault="00624004"/>
          <w:p w:rsidR="00A5301F" w:rsidRDefault="00A5301F"/>
          <w:p w:rsidR="009D728B" w:rsidRDefault="009D728B"/>
          <w:p w:rsidR="00A5301F" w:rsidRDefault="00A5301F"/>
          <w:p w:rsidR="00A5301F" w:rsidRDefault="00A5301F"/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403D35" w:rsidRDefault="00403D35">
            <w:bookmarkStart w:id="0" w:name="_GoBack"/>
            <w:bookmarkEnd w:id="0"/>
          </w:p>
          <w:p w:rsidR="00624004" w:rsidRDefault="00624004"/>
          <w:p w:rsidR="00624004" w:rsidRDefault="00624004"/>
        </w:tc>
      </w:tr>
      <w:tr w:rsidR="00112C9F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9F" w:rsidRDefault="00112C9F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1843"/>
      </w:tblGrid>
      <w:tr w:rsidR="009D728B" w:rsidRPr="00A0453A" w:rsidTr="00681527">
        <w:trPr>
          <w:trHeight w:hRule="exact" w:val="931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9D728B" w:rsidP="00681527">
            <w:pPr>
              <w:pStyle w:val="TableParagraph"/>
              <w:ind w:left="319" w:right="1833" w:hanging="252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A. ODBORNÁ PRÍPRAVA A PRAX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vzdelanie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osobitný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kvalifikačný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predpoklad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odborná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prax</w:t>
            </w:r>
            <w:proofErr w:type="spellEnd"/>
            <w:r>
              <w:rPr>
                <w:sz w:val="20"/>
              </w:rPr>
              <w:t xml:space="preserve"> /</w:t>
            </w:r>
            <w:r w:rsidRPr="00A0453A">
              <w:rPr>
                <w:sz w:val="20"/>
                <w:lang w:val="sk-SK"/>
              </w:rPr>
              <w:t>/</w:t>
            </w: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112C9F" w:rsidP="00681527">
            <w:pPr>
              <w:pStyle w:val="TableParagraph"/>
              <w:ind w:left="64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body : </w:t>
            </w:r>
            <w:r w:rsidR="00697BD6">
              <w:rPr>
                <w:sz w:val="20"/>
                <w:lang w:val="sk-SK"/>
              </w:rPr>
              <w:t>20</w:t>
            </w:r>
            <w:r w:rsidR="00E62A4C">
              <w:rPr>
                <w:sz w:val="20"/>
                <w:lang w:val="sk-SK"/>
              </w:rPr>
              <w:t>0</w:t>
            </w:r>
          </w:p>
        </w:tc>
      </w:tr>
      <w:tr w:rsidR="009D728B" w:rsidRPr="00A0453A" w:rsidTr="00681527">
        <w:trPr>
          <w:trHeight w:hRule="exact" w:val="1850"/>
        </w:trPr>
        <w:tc>
          <w:tcPr>
            <w:tcW w:w="9926" w:type="dxa"/>
            <w:gridSpan w:val="2"/>
          </w:tcPr>
          <w:p w:rsidR="009D728B" w:rsidRPr="00A0453A" w:rsidRDefault="00F90060" w:rsidP="00681527">
            <w:pPr>
              <w:pStyle w:val="TableParagraph"/>
              <w:tabs>
                <w:tab w:val="right" w:pos="8669"/>
              </w:tabs>
              <w:spacing w:before="219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A1.6</w:t>
            </w:r>
            <w:r w:rsidR="00E62A4C">
              <w:rPr>
                <w:sz w:val="20"/>
                <w:lang w:val="sk-SK"/>
              </w:rPr>
              <w:t xml:space="preserve"> – </w:t>
            </w:r>
            <w:r>
              <w:rPr>
                <w:sz w:val="20"/>
                <w:lang w:val="sk-SK"/>
              </w:rPr>
              <w:t>vysokoškolské vzdelanie druhého stupňa</w:t>
            </w:r>
            <w:r w:rsidR="009D728B" w:rsidRPr="00A0453A">
              <w:rPr>
                <w:sz w:val="20"/>
                <w:lang w:val="sk-SK"/>
              </w:rPr>
              <w:tab/>
            </w:r>
            <w:r w:rsidR="009D728B">
              <w:rPr>
                <w:sz w:val="20"/>
                <w:lang w:val="sk-SK"/>
              </w:rPr>
              <w:t xml:space="preserve">     </w:t>
            </w:r>
            <w:r w:rsidR="00697BD6">
              <w:rPr>
                <w:sz w:val="20"/>
                <w:lang w:val="sk-SK"/>
              </w:rPr>
              <w:t>160</w:t>
            </w:r>
          </w:p>
          <w:p w:rsidR="009D728B" w:rsidRPr="00A0453A" w:rsidRDefault="00112C9F" w:rsidP="00112C9F">
            <w:pPr>
              <w:pStyle w:val="TableParagraph"/>
              <w:tabs>
                <w:tab w:val="right" w:pos="8581"/>
              </w:tabs>
              <w:spacing w:before="230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A3.3</w:t>
            </w:r>
            <w:r w:rsidR="009D728B" w:rsidRPr="00A0453A">
              <w:rPr>
                <w:sz w:val="20"/>
                <w:lang w:val="sk-SK"/>
              </w:rPr>
              <w:t xml:space="preserve"> – odborná prax </w:t>
            </w:r>
            <w:r w:rsidR="008930A1">
              <w:rPr>
                <w:sz w:val="20"/>
                <w:lang w:val="sk-SK"/>
              </w:rPr>
              <w:t>viac ako 3</w:t>
            </w:r>
            <w:r>
              <w:rPr>
                <w:sz w:val="20"/>
                <w:lang w:val="sk-SK"/>
              </w:rPr>
              <w:t xml:space="preserve"> rok</w:t>
            </w:r>
            <w:r w:rsidR="008930A1">
              <w:rPr>
                <w:sz w:val="20"/>
                <w:lang w:val="sk-SK"/>
              </w:rPr>
              <w:t>y</w:t>
            </w:r>
            <w:r w:rsidR="009D728B" w:rsidRPr="00A0453A">
              <w:rPr>
                <w:sz w:val="20"/>
                <w:lang w:val="sk-SK"/>
              </w:rPr>
              <w:tab/>
            </w:r>
            <w:r w:rsidR="005E08AC">
              <w:rPr>
                <w:sz w:val="20"/>
                <w:lang w:val="sk-SK"/>
              </w:rPr>
              <w:t>4</w:t>
            </w:r>
            <w:r>
              <w:rPr>
                <w:sz w:val="20"/>
                <w:lang w:val="sk-SK"/>
              </w:rPr>
              <w:t>0</w:t>
            </w:r>
          </w:p>
        </w:tc>
      </w:tr>
      <w:tr w:rsidR="009D728B" w:rsidRPr="00A0453A" w:rsidTr="00681527">
        <w:trPr>
          <w:trHeight w:hRule="exact" w:val="929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ind w:left="319" w:right="1489" w:hanging="252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B. ZLOŽITOSŤ PRÁCE </w:t>
            </w:r>
            <w:r w:rsidRPr="00B3512A">
              <w:rPr>
                <w:sz w:val="20"/>
                <w:szCs w:val="20"/>
              </w:rPr>
              <w:t xml:space="preserve">/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pracovnej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činnosti</w:t>
            </w:r>
            <w:proofErr w:type="spellEnd"/>
            <w:r w:rsidRPr="00B3512A">
              <w:rPr>
                <w:sz w:val="20"/>
                <w:szCs w:val="20"/>
              </w:rPr>
              <w:t xml:space="preserve">,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zaradenia</w:t>
            </w:r>
            <w:proofErr w:type="spellEnd"/>
            <w:r w:rsidRPr="00B3512A">
              <w:rPr>
                <w:sz w:val="20"/>
                <w:szCs w:val="20"/>
              </w:rPr>
              <w:t xml:space="preserve">,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techniky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vlastnej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činnosti</w:t>
            </w:r>
            <w:proofErr w:type="spellEnd"/>
            <w:r w:rsidRPr="00B3512A">
              <w:rPr>
                <w:sz w:val="20"/>
                <w:szCs w:val="20"/>
              </w:rPr>
              <w:t xml:space="preserve">,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pracovných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vzťahov</w:t>
            </w:r>
            <w:proofErr w:type="spellEnd"/>
            <w:r w:rsidRPr="00B3512A">
              <w:rPr>
                <w:sz w:val="20"/>
                <w:szCs w:val="20"/>
              </w:rPr>
              <w:t xml:space="preserve"> /</w:t>
            </w: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9D728B" w:rsidP="00ED4B41">
            <w:pPr>
              <w:pStyle w:val="TableParagraph"/>
              <w:ind w:left="64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body : </w:t>
            </w:r>
            <w:r w:rsidR="004B7FC6">
              <w:rPr>
                <w:sz w:val="20"/>
                <w:lang w:val="sk-SK"/>
              </w:rPr>
              <w:t>1</w:t>
            </w:r>
            <w:r w:rsidR="004B1A89">
              <w:rPr>
                <w:sz w:val="20"/>
                <w:lang w:val="sk-SK"/>
              </w:rPr>
              <w:t>7</w:t>
            </w:r>
            <w:r w:rsidR="00ED4B41">
              <w:rPr>
                <w:sz w:val="20"/>
                <w:lang w:val="sk-SK"/>
              </w:rPr>
              <w:t>0</w:t>
            </w:r>
          </w:p>
        </w:tc>
      </w:tr>
      <w:tr w:rsidR="009D728B" w:rsidRPr="00A0453A" w:rsidTr="00681527">
        <w:trPr>
          <w:trHeight w:hRule="exact" w:val="2770"/>
        </w:trPr>
        <w:tc>
          <w:tcPr>
            <w:tcW w:w="9926" w:type="dxa"/>
            <w:gridSpan w:val="2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9D728B" w:rsidP="00644300">
            <w:pPr>
              <w:pStyle w:val="TableParagraph"/>
              <w:tabs>
                <w:tab w:val="left" w:pos="9023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B1.I.</w:t>
            </w:r>
            <w:r w:rsidR="00064E80">
              <w:rPr>
                <w:sz w:val="20"/>
                <w:lang w:val="sk-SK"/>
              </w:rPr>
              <w:t>5</w:t>
            </w:r>
            <w:r w:rsidR="00112C9F">
              <w:rPr>
                <w:sz w:val="20"/>
                <w:lang w:val="sk-SK"/>
              </w:rPr>
              <w:t>/II.</w:t>
            </w:r>
            <w:r w:rsidR="00D60BAC">
              <w:rPr>
                <w:sz w:val="20"/>
                <w:lang w:val="sk-SK"/>
              </w:rPr>
              <w:t>2</w:t>
            </w:r>
            <w:r w:rsidRPr="00A0453A">
              <w:rPr>
                <w:sz w:val="20"/>
                <w:lang w:val="sk-SK"/>
              </w:rPr>
              <w:t xml:space="preserve"> –</w:t>
            </w:r>
            <w:r w:rsidR="00155B3C">
              <w:rPr>
                <w:sz w:val="20"/>
                <w:lang w:val="sk-SK"/>
              </w:rPr>
              <w:t xml:space="preserve">samostatná </w:t>
            </w:r>
            <w:r w:rsidR="00064E80">
              <w:rPr>
                <w:sz w:val="20"/>
                <w:lang w:val="sk-SK"/>
              </w:rPr>
              <w:t xml:space="preserve">odborná špecializovaná </w:t>
            </w:r>
            <w:r w:rsidR="00155B3C">
              <w:rPr>
                <w:sz w:val="20"/>
                <w:lang w:val="sk-SK"/>
              </w:rPr>
              <w:t>práca vyžadujúca voľbu správneho postupu</w:t>
            </w:r>
            <w:r w:rsidR="00064E80">
              <w:rPr>
                <w:sz w:val="20"/>
                <w:lang w:val="sk-SK"/>
              </w:rPr>
              <w:t xml:space="preserve"> a schopnosť analýzy problému</w:t>
            </w:r>
            <w:r w:rsidR="00155B3C">
              <w:rPr>
                <w:sz w:val="20"/>
                <w:lang w:val="sk-SK"/>
              </w:rPr>
              <w:t xml:space="preserve">                                                  </w:t>
            </w:r>
            <w:r w:rsidR="00112C9F">
              <w:rPr>
                <w:sz w:val="20"/>
                <w:lang w:val="sk-SK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sz w:val="20"/>
                <w:lang w:val="sk-SK"/>
              </w:rPr>
              <w:t xml:space="preserve">     </w:t>
            </w:r>
            <w:r w:rsidRPr="00A0453A">
              <w:rPr>
                <w:sz w:val="20"/>
                <w:lang w:val="sk-SK"/>
              </w:rPr>
              <w:tab/>
            </w:r>
            <w:r w:rsidR="00064E80">
              <w:rPr>
                <w:sz w:val="20"/>
                <w:lang w:val="sk-SK"/>
              </w:rPr>
              <w:t>100</w:t>
            </w:r>
          </w:p>
          <w:p w:rsidR="00FE6757" w:rsidRDefault="009D728B" w:rsidP="00644300">
            <w:pPr>
              <w:pStyle w:val="TableParagraph"/>
              <w:tabs>
                <w:tab w:val="left" w:pos="803"/>
                <w:tab w:val="left" w:pos="9069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B2.</w:t>
            </w:r>
            <w:r w:rsidR="00155B3C">
              <w:rPr>
                <w:sz w:val="20"/>
                <w:lang w:val="sk-SK"/>
              </w:rPr>
              <w:t>5</w:t>
            </w:r>
            <w:r>
              <w:rPr>
                <w:sz w:val="20"/>
                <w:lang w:val="sk-SK"/>
              </w:rPr>
              <w:t xml:space="preserve">          – práca </w:t>
            </w:r>
            <w:r w:rsidR="00155B3C">
              <w:rPr>
                <w:sz w:val="20"/>
                <w:lang w:val="sk-SK"/>
              </w:rPr>
              <w:t>na mimoriadne špeciálnych zariadeniach</w:t>
            </w:r>
            <w:r>
              <w:rPr>
                <w:sz w:val="20"/>
                <w:lang w:val="sk-SK"/>
              </w:rPr>
              <w:t xml:space="preserve">                                                                                </w:t>
            </w:r>
          </w:p>
          <w:p w:rsidR="009D728B" w:rsidRPr="00A0453A" w:rsidRDefault="00FE6757" w:rsidP="00644300">
            <w:pPr>
              <w:pStyle w:val="TableParagraph"/>
              <w:tabs>
                <w:tab w:val="left" w:pos="803"/>
                <w:tab w:val="left" w:pos="9069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155B3C">
              <w:rPr>
                <w:sz w:val="20"/>
                <w:lang w:val="sk-SK"/>
              </w:rPr>
              <w:t>4</w:t>
            </w:r>
            <w:r w:rsidR="009D728B" w:rsidRPr="00A0453A">
              <w:rPr>
                <w:sz w:val="20"/>
                <w:lang w:val="sk-SK"/>
              </w:rPr>
              <w:t>0</w:t>
            </w:r>
          </w:p>
          <w:p w:rsidR="009D728B" w:rsidRDefault="004B1A89" w:rsidP="00644300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B3.3</w:t>
            </w:r>
            <w:r w:rsidR="009D728B">
              <w:rPr>
                <w:sz w:val="20"/>
                <w:lang w:val="sk-SK"/>
              </w:rPr>
              <w:t xml:space="preserve">          –</w:t>
            </w:r>
            <w:r w:rsidR="00981231">
              <w:rPr>
                <w:sz w:val="20"/>
                <w:lang w:val="sk-SK"/>
              </w:rPr>
              <w:t xml:space="preserve"> </w:t>
            </w:r>
            <w:r w:rsidR="004B7FC6">
              <w:rPr>
                <w:sz w:val="20"/>
                <w:lang w:val="sk-SK"/>
              </w:rPr>
              <w:t>práce</w:t>
            </w:r>
            <w:r w:rsidR="004B7FC6" w:rsidRPr="004B7FC6">
              <w:rPr>
                <w:sz w:val="20"/>
                <w:lang w:val="sk-SK"/>
              </w:rPr>
              <w:t xml:space="preserve"> vyžadujúce </w:t>
            </w:r>
            <w:r>
              <w:rPr>
                <w:sz w:val="20"/>
                <w:lang w:val="sk-SK"/>
              </w:rPr>
              <w:t>pracovné vzťahy vo vnútri celej organizácie</w:t>
            </w:r>
            <w:r w:rsidR="00ED4574">
              <w:rPr>
                <w:sz w:val="20"/>
                <w:lang w:val="sk-SK"/>
              </w:rPr>
              <w:t xml:space="preserve">                                          </w:t>
            </w:r>
            <w:r>
              <w:rPr>
                <w:sz w:val="20"/>
                <w:lang w:val="sk-SK"/>
              </w:rPr>
              <w:t xml:space="preserve">         3</w:t>
            </w:r>
            <w:r w:rsidR="00ED4574">
              <w:rPr>
                <w:sz w:val="20"/>
                <w:lang w:val="sk-SK"/>
              </w:rPr>
              <w:t>0</w:t>
            </w:r>
          </w:p>
          <w:p w:rsidR="00644300" w:rsidRDefault="009D728B" w:rsidP="00981231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</w:t>
            </w:r>
          </w:p>
          <w:p w:rsidR="00644300" w:rsidRDefault="00644300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</w:p>
          <w:p w:rsidR="00644300" w:rsidRDefault="00644300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</w:p>
          <w:p w:rsidR="00644300" w:rsidRDefault="00644300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</w:p>
          <w:p w:rsidR="009D728B" w:rsidRPr="00A0453A" w:rsidRDefault="009D728B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</w:t>
            </w:r>
          </w:p>
        </w:tc>
      </w:tr>
      <w:tr w:rsidR="009D728B" w:rsidRPr="00A0453A" w:rsidTr="00681527">
        <w:trPr>
          <w:trHeight w:hRule="exact" w:val="701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C.  ZODPOVEDNOSŤ </w:t>
            </w:r>
          </w:p>
          <w:p w:rsidR="009D728B" w:rsidRPr="00A0453A" w:rsidRDefault="009D728B" w:rsidP="00681527">
            <w:pPr>
              <w:pStyle w:val="TableParagraph"/>
              <w:ind w:left="369" w:right="1489"/>
              <w:rPr>
                <w:sz w:val="20"/>
                <w:lang w:val="sk-SK"/>
              </w:rPr>
            </w:pP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F0550B" w:rsidP="00681527">
            <w:pPr>
              <w:pStyle w:val="TableParagraph"/>
              <w:ind w:left="64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body :</w:t>
            </w:r>
            <w:r w:rsidR="004B7FC6">
              <w:rPr>
                <w:sz w:val="20"/>
                <w:lang w:val="sk-SK"/>
              </w:rPr>
              <w:t xml:space="preserve"> </w:t>
            </w:r>
            <w:r w:rsidR="005C4D47">
              <w:rPr>
                <w:sz w:val="20"/>
                <w:lang w:val="sk-SK"/>
              </w:rPr>
              <w:t>90</w:t>
            </w:r>
          </w:p>
        </w:tc>
      </w:tr>
      <w:tr w:rsidR="009D728B" w:rsidRPr="00A0453A" w:rsidTr="00681527">
        <w:trPr>
          <w:trHeight w:hRule="exact" w:val="2383"/>
        </w:trPr>
        <w:tc>
          <w:tcPr>
            <w:tcW w:w="9926" w:type="dxa"/>
            <w:gridSpan w:val="2"/>
          </w:tcPr>
          <w:p w:rsidR="009D728B" w:rsidRDefault="00741DF9" w:rsidP="00741DF9">
            <w:pPr>
              <w:pStyle w:val="TableParagraph"/>
              <w:tabs>
                <w:tab w:val="right" w:pos="8868"/>
              </w:tabs>
              <w:spacing w:before="219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C1.3</w:t>
            </w:r>
            <w:r w:rsidR="009D728B" w:rsidRPr="00A0453A">
              <w:rPr>
                <w:sz w:val="20"/>
                <w:lang w:val="sk-SK"/>
              </w:rPr>
              <w:t xml:space="preserve"> – </w:t>
            </w:r>
            <w:r w:rsidRPr="00741DF9">
              <w:rPr>
                <w:sz w:val="20"/>
                <w:lang w:val="sk-SK"/>
              </w:rPr>
              <w:t>Zodpovednosť za prácu s dôsl</w:t>
            </w:r>
            <w:r>
              <w:rPr>
                <w:sz w:val="20"/>
                <w:lang w:val="sk-SK"/>
              </w:rPr>
              <w:t xml:space="preserve">edkami na iné </w:t>
            </w:r>
            <w:r w:rsidRPr="00741DF9">
              <w:rPr>
                <w:sz w:val="20"/>
                <w:lang w:val="sk-SK"/>
              </w:rPr>
              <w:t>organizačné ú</w:t>
            </w:r>
            <w:r>
              <w:rPr>
                <w:sz w:val="20"/>
                <w:lang w:val="sk-SK"/>
              </w:rPr>
              <w:t xml:space="preserve">tvary </w:t>
            </w:r>
            <w:r w:rsidRPr="00741DF9">
              <w:rPr>
                <w:sz w:val="20"/>
                <w:lang w:val="sk-SK"/>
              </w:rPr>
              <w:t>v rámci organizácie</w:t>
            </w:r>
            <w:r w:rsidR="00F0550B">
              <w:rPr>
                <w:sz w:val="20"/>
                <w:lang w:val="sk-SK"/>
              </w:rPr>
              <w:tab/>
            </w:r>
            <w:r>
              <w:rPr>
                <w:sz w:val="20"/>
                <w:lang w:val="sk-SK"/>
              </w:rPr>
              <w:t>70</w:t>
            </w:r>
          </w:p>
          <w:p w:rsidR="00E61742" w:rsidRPr="00A0453A" w:rsidRDefault="005C4D47" w:rsidP="005C4D47">
            <w:pPr>
              <w:pStyle w:val="TableParagraph"/>
              <w:tabs>
                <w:tab w:val="right" w:pos="8868"/>
              </w:tabs>
              <w:spacing w:before="219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C3.3</w:t>
            </w:r>
            <w:r w:rsidR="00E61742">
              <w:rPr>
                <w:sz w:val="20"/>
                <w:lang w:val="sk-SK"/>
              </w:rPr>
              <w:t xml:space="preserve"> – je </w:t>
            </w:r>
            <w:r>
              <w:rPr>
                <w:sz w:val="20"/>
                <w:lang w:val="sk-SK"/>
              </w:rPr>
              <w:t>časté</w:t>
            </w:r>
            <w:r w:rsidR="00E61742">
              <w:rPr>
                <w:sz w:val="20"/>
                <w:lang w:val="sk-SK"/>
              </w:rPr>
              <w:t xml:space="preserve"> riziko vzniku škôd na hmotnom majetku – </w:t>
            </w:r>
            <w:r>
              <w:rPr>
                <w:sz w:val="20"/>
                <w:lang w:val="sk-SK"/>
              </w:rPr>
              <w:t>manipulácia so zbierkovými</w:t>
            </w:r>
            <w:r w:rsidR="00E61742">
              <w:rPr>
                <w:sz w:val="20"/>
                <w:lang w:val="sk-SK"/>
              </w:rPr>
              <w:t xml:space="preserve"> </w:t>
            </w:r>
            <w:r>
              <w:rPr>
                <w:sz w:val="20"/>
                <w:lang w:val="sk-SK"/>
              </w:rPr>
              <w:t>predmetmi / kultúrnym dedičstvom, ktoré je často jedinečné avšak nedá sa zdigitalizovať bez priamej manipulácie                             20</w:t>
            </w:r>
            <w:r w:rsidR="00E61742">
              <w:rPr>
                <w:sz w:val="20"/>
                <w:lang w:val="sk-SK"/>
              </w:rPr>
              <w:t xml:space="preserve">                           </w:t>
            </w:r>
            <w:r>
              <w:rPr>
                <w:sz w:val="20"/>
                <w:lang w:val="sk-SK"/>
              </w:rPr>
              <w:t xml:space="preserve">      </w:t>
            </w:r>
          </w:p>
        </w:tc>
      </w:tr>
      <w:tr w:rsidR="009D728B" w:rsidRPr="00A0453A" w:rsidTr="00681527">
        <w:trPr>
          <w:trHeight w:hRule="exact" w:val="470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D. ZÁŤAŽ </w:t>
            </w: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504D81" w:rsidP="00681527">
            <w:pPr>
              <w:pStyle w:val="TableParagraph"/>
              <w:ind w:left="64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body : </w:t>
            </w:r>
            <w:r w:rsidR="004B1A89">
              <w:rPr>
                <w:sz w:val="20"/>
                <w:lang w:val="sk-SK"/>
              </w:rPr>
              <w:t>102</w:t>
            </w:r>
          </w:p>
        </w:tc>
      </w:tr>
      <w:tr w:rsidR="009D728B" w:rsidRPr="00A0453A" w:rsidTr="00681527">
        <w:trPr>
          <w:trHeight w:hRule="exact" w:val="2309"/>
        </w:trPr>
        <w:tc>
          <w:tcPr>
            <w:tcW w:w="9926" w:type="dxa"/>
            <w:gridSpan w:val="2"/>
          </w:tcPr>
          <w:p w:rsidR="009D728B" w:rsidRPr="00A0453A" w:rsidRDefault="009D728B" w:rsidP="00644300">
            <w:pPr>
              <w:pStyle w:val="TableParagraph"/>
              <w:tabs>
                <w:tab w:val="left" w:pos="8872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D1.I.</w:t>
            </w:r>
            <w:r w:rsidR="009A0A0B">
              <w:rPr>
                <w:sz w:val="20"/>
                <w:lang w:val="sk-SK"/>
              </w:rPr>
              <w:t>2/II.4</w:t>
            </w:r>
            <w:r w:rsidR="00504D81">
              <w:rPr>
                <w:sz w:val="20"/>
                <w:lang w:val="sk-SK"/>
              </w:rPr>
              <w:t xml:space="preserve"> – zvýšená</w:t>
            </w:r>
            <w:r w:rsidRPr="00A0453A">
              <w:rPr>
                <w:sz w:val="20"/>
                <w:lang w:val="sk-SK"/>
              </w:rPr>
              <w:t xml:space="preserve"> fyzická</w:t>
            </w:r>
            <w:r w:rsidR="00504D81">
              <w:rPr>
                <w:sz w:val="20"/>
                <w:lang w:val="sk-SK"/>
              </w:rPr>
              <w:t xml:space="preserve"> </w:t>
            </w:r>
            <w:r w:rsidR="00644300">
              <w:rPr>
                <w:sz w:val="20"/>
                <w:lang w:val="sk-SK"/>
              </w:rPr>
              <w:t>záťaž</w:t>
            </w:r>
            <w:r w:rsidR="00504D81">
              <w:rPr>
                <w:sz w:val="20"/>
                <w:lang w:val="sk-SK"/>
              </w:rPr>
              <w:t xml:space="preserve"> </w:t>
            </w:r>
            <w:r w:rsidR="009A0A0B">
              <w:rPr>
                <w:sz w:val="20"/>
                <w:lang w:val="sk-SK"/>
              </w:rPr>
              <w:t xml:space="preserve">, </w:t>
            </w:r>
            <w:r w:rsidRPr="00A0453A">
              <w:rPr>
                <w:sz w:val="20"/>
                <w:lang w:val="sk-SK"/>
              </w:rPr>
              <w:t>prevažne</w:t>
            </w:r>
            <w:r w:rsidRPr="00A0453A">
              <w:rPr>
                <w:spacing w:val="-17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v</w:t>
            </w:r>
            <w:r w:rsidR="009A0A0B">
              <w:rPr>
                <w:spacing w:val="-5"/>
                <w:sz w:val="20"/>
                <w:lang w:val="sk-SK"/>
              </w:rPr>
              <w:t> </w:t>
            </w:r>
            <w:r w:rsidRPr="00A0453A">
              <w:rPr>
                <w:sz w:val="20"/>
                <w:lang w:val="sk-SK"/>
              </w:rPr>
              <w:t>s</w:t>
            </w:r>
            <w:r w:rsidR="00504D81">
              <w:rPr>
                <w:sz w:val="20"/>
                <w:lang w:val="sk-SK"/>
              </w:rPr>
              <w:t>toji</w:t>
            </w:r>
            <w:r w:rsidR="009A0A0B">
              <w:rPr>
                <w:sz w:val="20"/>
                <w:lang w:val="sk-SK"/>
              </w:rPr>
              <w:t xml:space="preserve"> resp. polohe ktorú vyžaduje daná technológia</w:t>
            </w:r>
            <w:r w:rsidR="009A0A0B">
              <w:rPr>
                <w:sz w:val="20"/>
                <w:lang w:val="sk-SK"/>
              </w:rPr>
              <w:tab/>
              <w:t>29</w:t>
            </w:r>
          </w:p>
          <w:p w:rsidR="009D728B" w:rsidRPr="00A0453A" w:rsidRDefault="009D728B" w:rsidP="00644300">
            <w:pPr>
              <w:pStyle w:val="TableParagraph"/>
              <w:tabs>
                <w:tab w:val="left" w:pos="8858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D2.A</w:t>
            </w:r>
            <w:r w:rsidR="008B75F6">
              <w:rPr>
                <w:sz w:val="20"/>
                <w:lang w:val="sk-SK"/>
              </w:rPr>
              <w:t>3</w:t>
            </w:r>
            <w:r w:rsidRPr="00A0453A">
              <w:rPr>
                <w:sz w:val="20"/>
                <w:lang w:val="sk-SK"/>
              </w:rPr>
              <w:t>/B</w:t>
            </w:r>
            <w:r w:rsidR="008B75F6">
              <w:rPr>
                <w:sz w:val="20"/>
                <w:lang w:val="sk-SK"/>
              </w:rPr>
              <w:t>5</w:t>
            </w:r>
            <w:r w:rsidRPr="00A0453A">
              <w:rPr>
                <w:sz w:val="20"/>
                <w:lang w:val="sk-SK"/>
              </w:rPr>
              <w:t xml:space="preserve"> – </w:t>
            </w:r>
            <w:r w:rsidR="008B75F6">
              <w:rPr>
                <w:sz w:val="20"/>
                <w:lang w:val="sk-SK"/>
              </w:rPr>
              <w:t>práca vyžadujúca</w:t>
            </w:r>
            <w:r w:rsidR="008B75F6" w:rsidRPr="008B75F6">
              <w:rPr>
                <w:sz w:val="20"/>
                <w:lang w:val="sk-SK"/>
              </w:rPr>
              <w:t xml:space="preserve">  dodržiavanie plánu a časových rozpisov</w:t>
            </w:r>
            <w:r w:rsidR="008B75F6">
              <w:rPr>
                <w:sz w:val="20"/>
                <w:lang w:val="sk-SK"/>
              </w:rPr>
              <w:t xml:space="preserve">, s vysokým podielom </w:t>
            </w:r>
            <w:proofErr w:type="spellStart"/>
            <w:r w:rsidR="008B75F6">
              <w:rPr>
                <w:sz w:val="20"/>
                <w:lang w:val="sk-SK"/>
              </w:rPr>
              <w:t>monotónie</w:t>
            </w:r>
            <w:proofErr w:type="spellEnd"/>
            <w:r w:rsidR="008B75F6">
              <w:rPr>
                <w:sz w:val="20"/>
                <w:lang w:val="sk-SK"/>
              </w:rPr>
              <w:t xml:space="preserve"> a vysokým nárokom na pozornosť                                                                                                                                 </w:t>
            </w:r>
            <w:r w:rsidR="00262CF1">
              <w:rPr>
                <w:sz w:val="20"/>
                <w:lang w:val="sk-SK"/>
              </w:rPr>
              <w:t>38</w:t>
            </w:r>
            <w:r w:rsidR="008B75F6">
              <w:rPr>
                <w:sz w:val="20"/>
                <w:lang w:val="sk-SK"/>
              </w:rPr>
              <w:tab/>
            </w:r>
          </w:p>
          <w:p w:rsidR="009B79EA" w:rsidRDefault="004B1A89" w:rsidP="009B79EA">
            <w:pPr>
              <w:pStyle w:val="TableParagraph"/>
              <w:tabs>
                <w:tab w:val="left" w:pos="813"/>
                <w:tab w:val="left" w:pos="8870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4a 2.1</w:t>
            </w:r>
            <w:r w:rsidR="00644300">
              <w:rPr>
                <w:sz w:val="20"/>
                <w:lang w:val="sk-SK"/>
              </w:rPr>
              <w:t>–</w:t>
            </w:r>
            <w:r w:rsidR="000A738E">
              <w:rPr>
                <w:sz w:val="20"/>
                <w:lang w:val="sk-SK"/>
              </w:rPr>
              <w:t xml:space="preserve"> malé riziko psychickej ujmy</w:t>
            </w:r>
            <w:r w:rsidR="009B79EA">
              <w:rPr>
                <w:sz w:val="20"/>
                <w:lang w:val="sk-SK"/>
              </w:rPr>
              <w:t xml:space="preserve">            </w:t>
            </w:r>
            <w:r w:rsidR="000A738E">
              <w:rPr>
                <w:sz w:val="20"/>
                <w:lang w:val="sk-SK"/>
              </w:rPr>
              <w:t xml:space="preserve">                                                                                            </w:t>
            </w:r>
            <w:r w:rsidR="009B79EA">
              <w:rPr>
                <w:sz w:val="20"/>
                <w:lang w:val="sk-SK"/>
              </w:rPr>
              <w:t xml:space="preserve"> </w:t>
            </w:r>
            <w:r w:rsidR="000A738E">
              <w:rPr>
                <w:sz w:val="20"/>
                <w:lang w:val="sk-SK"/>
              </w:rPr>
              <w:t>1</w:t>
            </w:r>
            <w:r>
              <w:rPr>
                <w:sz w:val="20"/>
                <w:lang w:val="sk-SK"/>
              </w:rPr>
              <w:t>0</w:t>
            </w:r>
          </w:p>
          <w:p w:rsidR="009D728B" w:rsidRPr="00A0453A" w:rsidRDefault="009D728B" w:rsidP="004B1A89">
            <w:pPr>
              <w:pStyle w:val="TableParagraph"/>
              <w:tabs>
                <w:tab w:val="left" w:pos="813"/>
                <w:tab w:val="left" w:pos="8870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II</w:t>
            </w:r>
            <w:r w:rsidR="004B1A89">
              <w:rPr>
                <w:sz w:val="20"/>
                <w:lang w:val="sk-SK"/>
              </w:rPr>
              <w:t>3</w:t>
            </w:r>
            <w:r w:rsidR="000A738E">
              <w:rPr>
                <w:sz w:val="20"/>
                <w:lang w:val="sk-SK"/>
              </w:rPr>
              <w:t>/III2</w:t>
            </w:r>
            <w:r w:rsidR="00644300">
              <w:rPr>
                <w:sz w:val="20"/>
                <w:lang w:val="sk-SK"/>
              </w:rPr>
              <w:t xml:space="preserve">     </w:t>
            </w:r>
            <w:r w:rsidRPr="00A0453A">
              <w:rPr>
                <w:sz w:val="20"/>
                <w:lang w:val="sk-SK"/>
              </w:rPr>
              <w:t xml:space="preserve"> – </w:t>
            </w:r>
            <w:r w:rsidR="000A738E">
              <w:rPr>
                <w:sz w:val="20"/>
                <w:lang w:val="sk-SK"/>
              </w:rPr>
              <w:t>zvýšenie zaťaženie zraku                                                                                                      2</w:t>
            </w:r>
            <w:r w:rsidR="004B1A89">
              <w:rPr>
                <w:sz w:val="20"/>
                <w:lang w:val="sk-SK"/>
              </w:rPr>
              <w:t>5</w:t>
            </w:r>
          </w:p>
        </w:tc>
      </w:tr>
      <w:tr w:rsidR="009D728B" w:rsidRPr="00A0453A" w:rsidTr="00681527">
        <w:trPr>
          <w:trHeight w:hRule="exact" w:val="614"/>
        </w:trPr>
        <w:tc>
          <w:tcPr>
            <w:tcW w:w="9926" w:type="dxa"/>
            <w:gridSpan w:val="2"/>
          </w:tcPr>
          <w:p w:rsidR="009D728B" w:rsidRPr="00A0453A" w:rsidRDefault="009D728B" w:rsidP="00681527">
            <w:pPr>
              <w:pStyle w:val="TableParagraph"/>
              <w:spacing w:line="221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CELKOVÁ  HODNOTA  BODOV :</w:t>
            </w:r>
            <w:r w:rsidR="000A738E">
              <w:rPr>
                <w:sz w:val="20"/>
                <w:lang w:val="sk-SK"/>
              </w:rPr>
              <w:t xml:space="preserve"> </w:t>
            </w:r>
            <w:r w:rsidR="004B1A89">
              <w:rPr>
                <w:sz w:val="20"/>
                <w:lang w:val="sk-SK"/>
              </w:rPr>
              <w:t>562</w:t>
            </w:r>
          </w:p>
          <w:p w:rsidR="009D728B" w:rsidRPr="00A0453A" w:rsidRDefault="009D728B" w:rsidP="00681527">
            <w:pPr>
              <w:pStyle w:val="TableParagraph"/>
              <w:spacing w:line="229" w:lineRule="exact"/>
              <w:ind w:right="644"/>
              <w:jc w:val="right"/>
              <w:rPr>
                <w:sz w:val="20"/>
                <w:lang w:val="sk-SK"/>
              </w:rPr>
            </w:pPr>
          </w:p>
        </w:tc>
      </w:tr>
    </w:tbl>
    <w:p w:rsidR="009D728B" w:rsidRPr="00A0453A" w:rsidRDefault="009D728B" w:rsidP="009D728B"/>
    <w:p w:rsidR="009D728B" w:rsidRDefault="009D728B" w:rsidP="009D728B"/>
    <w:p w:rsidR="00AB4BBA" w:rsidRDefault="00AB4BBA"/>
    <w:sectPr w:rsidR="00AB4BBA" w:rsidSect="00117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23"/>
    <w:rsid w:val="00063C33"/>
    <w:rsid w:val="00064E80"/>
    <w:rsid w:val="00067E3C"/>
    <w:rsid w:val="000A738E"/>
    <w:rsid w:val="000C6B5A"/>
    <w:rsid w:val="00112C9F"/>
    <w:rsid w:val="00117031"/>
    <w:rsid w:val="0014161C"/>
    <w:rsid w:val="00155B3C"/>
    <w:rsid w:val="001B2A9F"/>
    <w:rsid w:val="001B63C8"/>
    <w:rsid w:val="001B6866"/>
    <w:rsid w:val="001B76FE"/>
    <w:rsid w:val="001E046C"/>
    <w:rsid w:val="001F1DF3"/>
    <w:rsid w:val="00212843"/>
    <w:rsid w:val="00262CF1"/>
    <w:rsid w:val="00271472"/>
    <w:rsid w:val="002E288C"/>
    <w:rsid w:val="00377B45"/>
    <w:rsid w:val="00384454"/>
    <w:rsid w:val="003A41F4"/>
    <w:rsid w:val="00403D35"/>
    <w:rsid w:val="00472B44"/>
    <w:rsid w:val="00476013"/>
    <w:rsid w:val="004B1A89"/>
    <w:rsid w:val="004B7FC6"/>
    <w:rsid w:val="004C6CFE"/>
    <w:rsid w:val="00504D81"/>
    <w:rsid w:val="00542A62"/>
    <w:rsid w:val="0054703B"/>
    <w:rsid w:val="005759BE"/>
    <w:rsid w:val="005C1420"/>
    <w:rsid w:val="005C4D47"/>
    <w:rsid w:val="005E08AC"/>
    <w:rsid w:val="00624004"/>
    <w:rsid w:val="00644300"/>
    <w:rsid w:val="00697BD6"/>
    <w:rsid w:val="00741DF9"/>
    <w:rsid w:val="00750280"/>
    <w:rsid w:val="007A1F65"/>
    <w:rsid w:val="007F40E3"/>
    <w:rsid w:val="008930A1"/>
    <w:rsid w:val="008B75F6"/>
    <w:rsid w:val="008B7D83"/>
    <w:rsid w:val="00981231"/>
    <w:rsid w:val="009A0423"/>
    <w:rsid w:val="009A0A0B"/>
    <w:rsid w:val="009B79EA"/>
    <w:rsid w:val="009D5E5C"/>
    <w:rsid w:val="009D5F39"/>
    <w:rsid w:val="009D728B"/>
    <w:rsid w:val="00A5301F"/>
    <w:rsid w:val="00AA3952"/>
    <w:rsid w:val="00AB4BBA"/>
    <w:rsid w:val="00AE3CE1"/>
    <w:rsid w:val="00BA5324"/>
    <w:rsid w:val="00C853EC"/>
    <w:rsid w:val="00CC26C1"/>
    <w:rsid w:val="00CE6047"/>
    <w:rsid w:val="00D60BAC"/>
    <w:rsid w:val="00DB258E"/>
    <w:rsid w:val="00DB337C"/>
    <w:rsid w:val="00E61742"/>
    <w:rsid w:val="00E62A4C"/>
    <w:rsid w:val="00E832EC"/>
    <w:rsid w:val="00E85DD2"/>
    <w:rsid w:val="00ED4574"/>
    <w:rsid w:val="00ED4B41"/>
    <w:rsid w:val="00F0550B"/>
    <w:rsid w:val="00F16354"/>
    <w:rsid w:val="00F90060"/>
    <w:rsid w:val="00FE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9D72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D728B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9D72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D728B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12</cp:revision>
  <cp:lastPrinted>2018-05-02T08:12:00Z</cp:lastPrinted>
  <dcterms:created xsi:type="dcterms:W3CDTF">2018-04-29T22:32:00Z</dcterms:created>
  <dcterms:modified xsi:type="dcterms:W3CDTF">2018-05-02T08:12:00Z</dcterms:modified>
</cp:coreProperties>
</file>