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68" w:rsidRDefault="00CC7068" w:rsidP="00CC7068"/>
    <w:p w:rsidR="00CC7068" w:rsidRDefault="00CC7068" w:rsidP="00CC7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68">
        <w:rPr>
          <w:rFonts w:ascii="Times New Roman" w:hAnsi="Times New Roman" w:cs="Times New Roman"/>
          <w:b/>
          <w:sz w:val="24"/>
          <w:szCs w:val="24"/>
        </w:rPr>
        <w:t>Informácia k vyhodnoteniu</w:t>
      </w:r>
    </w:p>
    <w:p w:rsidR="00CC7068" w:rsidRDefault="00CC7068" w:rsidP="00CC7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68">
        <w:rPr>
          <w:rFonts w:ascii="Times New Roman" w:hAnsi="Times New Roman" w:cs="Times New Roman"/>
          <w:b/>
          <w:sz w:val="24"/>
          <w:szCs w:val="24"/>
        </w:rPr>
        <w:t>28. ročníka súťaže Prečo mám rád slovenčinu, prečo mám rád Slovensko</w:t>
      </w:r>
    </w:p>
    <w:p w:rsidR="00CC7068" w:rsidRDefault="00CC7068" w:rsidP="00CC7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68" w:rsidRPr="00CC7068" w:rsidRDefault="00CC7068" w:rsidP="00CC7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68" w:rsidRDefault="009C58BA" w:rsidP="00CC70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Štátny </w:t>
      </w:r>
      <w:r w:rsidR="00CC7068">
        <w:rPr>
          <w:rFonts w:ascii="Times New Roman" w:hAnsi="Times New Roman" w:cs="Times New Roman"/>
          <w:sz w:val="24"/>
          <w:szCs w:val="24"/>
        </w:rPr>
        <w:t>pedagogick</w:t>
      </w:r>
      <w:r>
        <w:rPr>
          <w:rFonts w:ascii="Times New Roman" w:hAnsi="Times New Roman" w:cs="Times New Roman"/>
          <w:sz w:val="24"/>
          <w:szCs w:val="24"/>
        </w:rPr>
        <w:t xml:space="preserve">ý </w:t>
      </w:r>
      <w:r w:rsidR="00CC7068">
        <w:rPr>
          <w:rFonts w:ascii="Times New Roman" w:hAnsi="Times New Roman" w:cs="Times New Roman"/>
          <w:sz w:val="24"/>
          <w:szCs w:val="24"/>
        </w:rPr>
        <w:t xml:space="preserve">ústav </w:t>
      </w:r>
      <w:r>
        <w:rPr>
          <w:rFonts w:ascii="Times New Roman" w:hAnsi="Times New Roman" w:cs="Times New Roman"/>
          <w:sz w:val="24"/>
          <w:szCs w:val="24"/>
        </w:rPr>
        <w:t>zverejnil</w:t>
      </w:r>
      <w:r w:rsidR="00337CD9">
        <w:rPr>
          <w:rFonts w:ascii="Times New Roman" w:hAnsi="Times New Roman" w:cs="Times New Roman"/>
          <w:sz w:val="24"/>
          <w:szCs w:val="24"/>
        </w:rPr>
        <w:t xml:space="preserve"> </w:t>
      </w:r>
      <w:r w:rsidR="00D16708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CC7068">
        <w:rPr>
          <w:rFonts w:ascii="Times New Roman" w:hAnsi="Times New Roman" w:cs="Times New Roman"/>
          <w:sz w:val="24"/>
          <w:szCs w:val="24"/>
        </w:rPr>
        <w:t xml:space="preserve">. júna 2020 informáciu k vyhodnoteniu 28. ročníka súťaže </w:t>
      </w:r>
      <w:r w:rsidR="00CC7068" w:rsidRPr="009C58BA">
        <w:rPr>
          <w:rFonts w:ascii="Times New Roman" w:hAnsi="Times New Roman" w:cs="Times New Roman"/>
          <w:i/>
          <w:sz w:val="24"/>
          <w:szCs w:val="24"/>
        </w:rPr>
        <w:t>Prečo mám rád slovenčinu, prečo mám rád Slovensko</w:t>
      </w:r>
      <w:r w:rsidR="00CC7068">
        <w:rPr>
          <w:rFonts w:ascii="Times New Roman" w:hAnsi="Times New Roman" w:cs="Times New Roman"/>
          <w:sz w:val="24"/>
          <w:szCs w:val="24"/>
        </w:rPr>
        <w:t xml:space="preserve">, v ktorej sa uvádza: </w:t>
      </w:r>
    </w:p>
    <w:p w:rsidR="00CC7068" w:rsidRDefault="00CC7068" w:rsidP="00CC70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C7068">
        <w:rPr>
          <w:rFonts w:ascii="Times New Roman" w:hAnsi="Times New Roman" w:cs="Times New Roman"/>
          <w:sz w:val="24"/>
          <w:szCs w:val="24"/>
        </w:rPr>
        <w:t>V súvislosti s 3. usmernením Ministerstva školstva, vedy, výskumu a športu Slovenskej republiky z 9. marca 2020, ktoré v bode 4 ruší a zakazuje okresné, krajské a celoštátne kolá súťaží detí a žiakov škôl a školských zariadení organizovaných v školskom roku 2019/2020 v súlade so smernicou č. 23/2019 o súťažiach, Vás chceme informovať, že slávnostné odovzdávanie ocenení víťazom 28. ročníka súťaže Prečo mám rád slovenčinu, Prečo mám rád Slovensko v Nových Zámkoch sa tento rok neuskutoční. Mená autorov víťazných prác v jednotlivých súťažných kategóriách a ďalšie informácie budú zverejnené na webovom sídle Štátneho pedagogického ústavu (</w:t>
      </w:r>
      <w:hyperlink r:id="rId6" w:history="1">
        <w:r w:rsidRPr="00CC7068">
          <w:rPr>
            <w:rStyle w:val="Hypertextovprepojenie"/>
            <w:rFonts w:ascii="Times New Roman" w:hAnsi="Times New Roman" w:cs="Times New Roman"/>
            <w:sz w:val="24"/>
            <w:szCs w:val="24"/>
          </w:rPr>
          <w:t>www.statpededu.sk</w:t>
        </w:r>
      </w:hyperlink>
      <w:r w:rsidRPr="00CC7068">
        <w:rPr>
          <w:rFonts w:ascii="Times New Roman" w:hAnsi="Times New Roman" w:cs="Times New Roman"/>
          <w:sz w:val="24"/>
          <w:szCs w:val="24"/>
        </w:rPr>
        <w:t>) a Ministerstva kultúry Slovenskej republiky (</w:t>
      </w:r>
      <w:hyperlink r:id="rId7" w:history="1">
        <w:r w:rsidRPr="00EE11E6">
          <w:rPr>
            <w:rStyle w:val="Hypertextovprepojenie"/>
            <w:rFonts w:ascii="Times New Roman" w:hAnsi="Times New Roman" w:cs="Times New Roman"/>
            <w:sz w:val="24"/>
            <w:szCs w:val="24"/>
          </w:rPr>
          <w:t>www.culture.gov.sk)</w:t>
        </w:r>
      </w:hyperlink>
      <w:r w:rsidRPr="00CC70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C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8BA" w:rsidRDefault="009C58BA" w:rsidP="00CC70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068" w:rsidRPr="009C58BA" w:rsidRDefault="00CC7068" w:rsidP="00CC70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je zverejnená na webovom sídle Štátneho pedagogického ústavu </w:t>
      </w:r>
      <w:hyperlink r:id="rId8" w:history="1">
        <w:r w:rsidR="00337CD9" w:rsidRPr="00EE11E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https://www.statpedu.sk/sk/aktuality/informacia-k-vyhodnoteniu-28-rocnika-sutaze-preco-mam-rad-slovencinu-preco-mam-rad-slovensko.html</w:t>
        </w:r>
      </w:hyperlink>
      <w:r w:rsidR="00337CD9" w:rsidRPr="009C58BA">
        <w:rPr>
          <w:rFonts w:ascii="Times New Roman" w:hAnsi="Times New Roman" w:cs="Times New Roman"/>
          <w:sz w:val="24"/>
          <w:szCs w:val="24"/>
        </w:rPr>
        <w:t>.</w:t>
      </w:r>
    </w:p>
    <w:p w:rsidR="00337CD9" w:rsidRPr="00CC7068" w:rsidRDefault="00337CD9" w:rsidP="00CC70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97C" w:rsidRPr="00CC7068" w:rsidRDefault="003D297C" w:rsidP="00CC70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297C" w:rsidRPr="00CC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2EAF"/>
    <w:multiLevelType w:val="hybridMultilevel"/>
    <w:tmpl w:val="8E0845B2"/>
    <w:lvl w:ilvl="0" w:tplc="0858991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69"/>
    <w:rsid w:val="000376B8"/>
    <w:rsid w:val="000B5DD7"/>
    <w:rsid w:val="001C069B"/>
    <w:rsid w:val="001E1468"/>
    <w:rsid w:val="0024379F"/>
    <w:rsid w:val="00337CD9"/>
    <w:rsid w:val="003D297C"/>
    <w:rsid w:val="005E169D"/>
    <w:rsid w:val="008C58B8"/>
    <w:rsid w:val="008C6333"/>
    <w:rsid w:val="009C58BA"/>
    <w:rsid w:val="009D1678"/>
    <w:rsid w:val="00A47769"/>
    <w:rsid w:val="00B25864"/>
    <w:rsid w:val="00C61DB7"/>
    <w:rsid w:val="00CC7068"/>
    <w:rsid w:val="00D16708"/>
    <w:rsid w:val="00F35049"/>
    <w:rsid w:val="00F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70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586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069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7C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70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586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069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7C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pedu.sk/sk/aktuality/informacia-k-vyhodnoteniu-28-rocnika-sutaze-preco-mam-rad-slovencinu-preco-mam-rad-slovensk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ulture.gov.sk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pededu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Skorecova Olga</cp:lastModifiedBy>
  <cp:revision>4</cp:revision>
  <cp:lastPrinted>2020-06-22T14:16:00Z</cp:lastPrinted>
  <dcterms:created xsi:type="dcterms:W3CDTF">2020-06-22T15:22:00Z</dcterms:created>
  <dcterms:modified xsi:type="dcterms:W3CDTF">2020-06-22T15:27:00Z</dcterms:modified>
</cp:coreProperties>
</file>