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RPr="00DA50D1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DA50D1" w:rsidRDefault="00624004">
            <w:pPr>
              <w:jc w:val="center"/>
              <w:rPr>
                <w:b/>
              </w:rPr>
            </w:pPr>
          </w:p>
          <w:p w:rsidR="00624004" w:rsidRPr="00DA50D1" w:rsidRDefault="00624004">
            <w:pPr>
              <w:pStyle w:val="Nadpis2"/>
              <w:rPr>
                <w:color w:val="000000"/>
              </w:rPr>
            </w:pPr>
            <w:r w:rsidRPr="00DA50D1">
              <w:rPr>
                <w:color w:val="000000"/>
              </w:rPr>
              <w:t>A N A L Y T I C K</w:t>
            </w:r>
            <w:r w:rsidR="00AE3CE1" w:rsidRPr="00DA50D1">
              <w:rPr>
                <w:color w:val="000000"/>
              </w:rPr>
              <w:t> Ý   L I S T</w:t>
            </w:r>
          </w:p>
          <w:p w:rsidR="00624004" w:rsidRPr="00DA50D1" w:rsidRDefault="00624004">
            <w:pPr>
              <w:jc w:val="center"/>
              <w:rPr>
                <w:b/>
              </w:rPr>
            </w:pPr>
          </w:p>
          <w:p w:rsidR="00624004" w:rsidRPr="00DA50D1" w:rsidRDefault="00624004">
            <w:pPr>
              <w:jc w:val="center"/>
              <w:rPr>
                <w:b/>
              </w:rPr>
            </w:pPr>
          </w:p>
        </w:tc>
      </w:tr>
      <w:tr w:rsidR="00624004" w:rsidRPr="00DA50D1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DA50D1" w:rsidRDefault="00AE3CE1">
            <w:r w:rsidRPr="00DA50D1">
              <w:t>Rezort, o</w:t>
            </w:r>
            <w:r w:rsidR="00624004" w:rsidRPr="00DA50D1">
              <w:t>dvetvie</w:t>
            </w:r>
            <w:r w:rsidRPr="00DA50D1">
              <w:t>, skupina odvetví</w:t>
            </w:r>
            <w:r w:rsidR="00624004" w:rsidRPr="00DA50D1">
              <w:t xml:space="preserve"> : </w:t>
            </w:r>
          </w:p>
          <w:p w:rsidR="00624004" w:rsidRPr="00DA50D1" w:rsidRDefault="00624004"/>
          <w:p w:rsidR="00624004" w:rsidRPr="00DA50D1" w:rsidRDefault="00AE3CE1">
            <w:r w:rsidRPr="00DA50D1">
              <w:t>K</w:t>
            </w:r>
            <w:r w:rsidR="00624004" w:rsidRPr="00DA50D1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DA50D1" w:rsidRDefault="00AE3CE1">
            <w:r w:rsidRPr="00DA50D1">
              <w:t>Poradové  č</w:t>
            </w:r>
            <w:r w:rsidR="00624004" w:rsidRPr="00DA50D1">
              <w:t xml:space="preserve">íslo </w:t>
            </w:r>
            <w:r w:rsidRPr="00DA50D1">
              <w:t>hodnotenia</w:t>
            </w:r>
            <w:r w:rsidR="00624004" w:rsidRPr="00DA50D1">
              <w:t>:</w:t>
            </w:r>
          </w:p>
          <w:p w:rsidR="00624004" w:rsidRPr="00DA50D1" w:rsidRDefault="00CB16D3">
            <w:r w:rsidRPr="00DA50D1">
              <w:t>1426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DA50D1" w:rsidRDefault="00AE3CE1" w:rsidP="00AE3CE1">
            <w:r w:rsidRPr="00DA50D1">
              <w:t>Číslo pracovnej činnosti</w:t>
            </w:r>
            <w:r w:rsidR="00624004" w:rsidRPr="00DA50D1">
              <w:t xml:space="preserve">: </w:t>
            </w:r>
            <w:r w:rsidR="00CB16D3" w:rsidRPr="00DA50D1">
              <w:t>10.09.8.03</w:t>
            </w:r>
            <w:r w:rsidR="006D5217">
              <w:t xml:space="preserve"> upravené</w:t>
            </w:r>
          </w:p>
        </w:tc>
      </w:tr>
      <w:tr w:rsidR="00624004" w:rsidRPr="00DA50D1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DA50D1" w:rsidRDefault="00624004">
            <w:r w:rsidRPr="00DA50D1">
              <w:t>Názov</w:t>
            </w:r>
            <w:r w:rsidR="00F16354" w:rsidRPr="00DA50D1">
              <w:t xml:space="preserve"> pracovnej</w:t>
            </w:r>
            <w:r w:rsidRPr="00DA50D1">
              <w:t xml:space="preserve"> činnosti:</w:t>
            </w:r>
          </w:p>
          <w:p w:rsidR="00624004" w:rsidRPr="00DA50D1" w:rsidRDefault="00624004">
            <w:r w:rsidRPr="00DA50D1">
              <w:t xml:space="preserve">                                                         </w:t>
            </w:r>
            <w:r w:rsidR="00CB16D3" w:rsidRPr="00DA50D1">
              <w:t>Knihovník VI /a</w:t>
            </w:r>
            <w:r w:rsidRPr="00DA50D1">
              <w:t xml:space="preserve">         </w:t>
            </w:r>
          </w:p>
          <w:p w:rsidR="00624004" w:rsidRPr="00DA50D1" w:rsidRDefault="00624004"/>
          <w:p w:rsidR="00624004" w:rsidRPr="00DA50D1" w:rsidRDefault="00624004"/>
        </w:tc>
      </w:tr>
      <w:tr w:rsidR="00F16354" w:rsidRPr="00DA50D1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DA50D1" w:rsidRDefault="00F16354"/>
          <w:p w:rsidR="009D5F39" w:rsidRPr="00DA50D1" w:rsidRDefault="009D5F39" w:rsidP="009D5F39">
            <w:r w:rsidRPr="00DA50D1">
              <w:t xml:space="preserve">Bezprostredne nadriadený zamestnanec: </w:t>
            </w:r>
          </w:p>
          <w:p w:rsidR="009D5F39" w:rsidRPr="00DA50D1" w:rsidRDefault="009D5F39" w:rsidP="00F16354"/>
          <w:p w:rsidR="009D5F39" w:rsidRPr="00DA50D1" w:rsidRDefault="009D5F39" w:rsidP="00F16354"/>
          <w:p w:rsidR="00F16354" w:rsidRPr="00DA50D1" w:rsidRDefault="00F16354" w:rsidP="00F16354">
            <w:r w:rsidRPr="00DA50D1">
              <w:t xml:space="preserve">Bezprostredne podriadení zamestnanci: </w:t>
            </w:r>
          </w:p>
          <w:p w:rsidR="00F16354" w:rsidRPr="00DA50D1" w:rsidRDefault="00F16354"/>
          <w:p w:rsidR="00F16354" w:rsidRPr="00DA50D1" w:rsidRDefault="00F16354"/>
          <w:p w:rsidR="00F16354" w:rsidRPr="00DA50D1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DA50D1" w:rsidRDefault="00F16354"/>
          <w:p w:rsidR="00F16354" w:rsidRPr="00DA50D1" w:rsidRDefault="00F16354">
            <w:r w:rsidRPr="00DA50D1">
              <w:t>Kvalifikačný predpoklad vzdelania:</w:t>
            </w:r>
          </w:p>
          <w:p w:rsidR="00F16354" w:rsidRPr="00DA50D1" w:rsidRDefault="00CB16D3">
            <w:r w:rsidRPr="00DA50D1">
              <w:t xml:space="preserve">VŠ </w:t>
            </w:r>
          </w:p>
          <w:p w:rsidR="00A5301F" w:rsidRPr="00DA50D1" w:rsidRDefault="00A5301F"/>
        </w:tc>
      </w:tr>
      <w:tr w:rsidR="00F16354" w:rsidRPr="00DA50D1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DA50D1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DA50D1" w:rsidRDefault="00F16354">
            <w:pPr>
              <w:ind w:left="-70"/>
            </w:pPr>
          </w:p>
          <w:p w:rsidR="00F16354" w:rsidRPr="00DA50D1" w:rsidRDefault="00F16354" w:rsidP="00F16354">
            <w:pPr>
              <w:ind w:left="-70"/>
            </w:pPr>
            <w:r w:rsidRPr="00DA50D1">
              <w:t xml:space="preserve"> Osobitný kvalifikačný predpoklad podľa osobitného predpisu:</w:t>
            </w:r>
          </w:p>
          <w:p w:rsidR="00F16354" w:rsidRPr="00DA50D1" w:rsidRDefault="00F16354">
            <w:pPr>
              <w:ind w:left="-70"/>
            </w:pPr>
          </w:p>
          <w:p w:rsidR="00A5301F" w:rsidRPr="00DA50D1" w:rsidRDefault="00CB16D3">
            <w:pPr>
              <w:ind w:left="-70"/>
            </w:pPr>
            <w:r w:rsidRPr="00DA50D1">
              <w:t>Nie</w:t>
            </w:r>
          </w:p>
        </w:tc>
      </w:tr>
      <w:tr w:rsidR="00624004" w:rsidRPr="00DA50D1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DA50D1" w:rsidRDefault="00624004">
            <w:r w:rsidRPr="00DA50D1">
              <w:t xml:space="preserve">Obsah pracovnej činnosti : </w:t>
            </w:r>
          </w:p>
          <w:p w:rsidR="00624004" w:rsidRPr="00DA50D1" w:rsidRDefault="00624004"/>
          <w:p w:rsidR="00624004" w:rsidRPr="00DA50D1" w:rsidRDefault="00624004"/>
          <w:p w:rsidR="00CB16D3" w:rsidRPr="00DA50D1" w:rsidRDefault="00CB16D3" w:rsidP="00CB16D3">
            <w:pPr>
              <w:adjustRightInd w:val="0"/>
              <w:rPr>
                <w:rFonts w:ascii="Arial Narrow" w:hAnsi="Arial Narrow" w:cs="Arial"/>
                <w:b/>
              </w:rPr>
            </w:pPr>
            <w:r w:rsidRPr="00DA50D1">
              <w:rPr>
                <w:rFonts w:ascii="Arial Narrow" w:hAnsi="Arial Narrow" w:cs="Arial"/>
                <w:b/>
              </w:rPr>
              <w:t>Individuálna práca so skupinami občanov so špecifickými potrebami , vyžadujúca špeciálne vedomosti a zručnosti                     a zabezpečovanie kultúrno-výchovných podujatí knižnice pre túto užívateľskú verejnosť</w:t>
            </w:r>
          </w:p>
          <w:p w:rsidR="00CB16D3" w:rsidRPr="00DA50D1" w:rsidRDefault="00CB16D3" w:rsidP="00CB16D3">
            <w:pPr>
              <w:pStyle w:val="TableParagraph"/>
              <w:spacing w:before="6"/>
              <w:ind w:left="0"/>
              <w:rPr>
                <w:rFonts w:ascii="Arial Narrow" w:hAnsi="Arial Narrow"/>
              </w:rPr>
            </w:pPr>
          </w:p>
          <w:p w:rsidR="00CB16D3" w:rsidRPr="00DA50D1" w:rsidRDefault="00CB16D3" w:rsidP="00CB16D3">
            <w:pPr>
              <w:adjustRightInd w:val="0"/>
              <w:rPr>
                <w:rFonts w:ascii="Arial Narrow" w:hAnsi="Arial Narrow" w:cs="Arial"/>
              </w:rPr>
            </w:pPr>
            <w:r w:rsidRPr="00DA50D1">
              <w:rPr>
                <w:rFonts w:ascii="Arial Narrow" w:hAnsi="Arial Narrow" w:cs="Arial"/>
              </w:rPr>
              <w:t>- poskytovanie konzultácií a poradenské služby,</w:t>
            </w:r>
          </w:p>
          <w:p w:rsidR="00CB16D3" w:rsidRPr="00DA50D1" w:rsidRDefault="00CB16D3" w:rsidP="00CB16D3">
            <w:pPr>
              <w:adjustRightInd w:val="0"/>
              <w:rPr>
                <w:rFonts w:ascii="Arial Narrow" w:hAnsi="Arial Narrow" w:cs="Arial"/>
              </w:rPr>
            </w:pPr>
            <w:r w:rsidRPr="00DA50D1">
              <w:rPr>
                <w:rFonts w:ascii="Arial Narrow" w:hAnsi="Arial Narrow" w:cs="Arial"/>
              </w:rPr>
              <w:t xml:space="preserve">- individuálna práca so znevýhodnenými skupinami (výber a poskytovanie špecializovaných služieb s ohľadom na </w:t>
            </w:r>
          </w:p>
          <w:p w:rsidR="00CB16D3" w:rsidRPr="00DA50D1" w:rsidRDefault="00CB16D3" w:rsidP="00CB16D3">
            <w:pPr>
              <w:adjustRightInd w:val="0"/>
              <w:rPr>
                <w:rFonts w:ascii="Arial Narrow" w:hAnsi="Arial Narrow" w:cs="Arial"/>
              </w:rPr>
            </w:pPr>
            <w:r w:rsidRPr="00DA50D1">
              <w:rPr>
                <w:rFonts w:ascii="Arial Narrow" w:hAnsi="Arial Narrow" w:cs="Arial"/>
              </w:rPr>
              <w:t xml:space="preserve">  znevýhodnenú skupinu),</w:t>
            </w:r>
          </w:p>
          <w:p w:rsidR="00CB16D3" w:rsidRPr="00DA50D1" w:rsidRDefault="00CB16D3" w:rsidP="00CB16D3">
            <w:pPr>
              <w:adjustRightInd w:val="0"/>
              <w:rPr>
                <w:rFonts w:ascii="Arial Narrow" w:hAnsi="Arial Narrow" w:cs="Arial"/>
              </w:rPr>
            </w:pPr>
            <w:r w:rsidRPr="00DA50D1">
              <w:rPr>
                <w:rFonts w:ascii="Arial Narrow" w:hAnsi="Arial Narrow" w:cs="Arial"/>
              </w:rPr>
              <w:t xml:space="preserve">- príprava a realizácia kultúrno-výchovných podujatí so špeciálnym prístupom a zohľadnením znevýhodnených skupín (napr. </w:t>
            </w:r>
          </w:p>
          <w:p w:rsidR="00CB16D3" w:rsidRPr="006D5217" w:rsidRDefault="00CB16D3" w:rsidP="00CB16D3">
            <w:pPr>
              <w:adjustRightInd w:val="0"/>
              <w:rPr>
                <w:rFonts w:ascii="Arial Narrow" w:hAnsi="Arial Narrow" w:cs="Arial"/>
              </w:rPr>
            </w:pPr>
            <w:r w:rsidRPr="00DA50D1">
              <w:rPr>
                <w:rFonts w:ascii="Arial Narrow" w:hAnsi="Arial Narrow" w:cs="Arial"/>
              </w:rPr>
              <w:t xml:space="preserve">  občania so zrakovým postihnutím</w:t>
            </w:r>
            <w:r w:rsidRPr="006D5217">
              <w:rPr>
                <w:rFonts w:ascii="Arial Narrow" w:hAnsi="Arial Narrow" w:cs="Arial"/>
              </w:rPr>
              <w:t xml:space="preserve">, občania so sluchovým postihnutím, občania s obmedzením pohybu, sociálne     </w:t>
            </w:r>
          </w:p>
          <w:p w:rsidR="00CB16D3" w:rsidRPr="006D5217" w:rsidRDefault="00CB16D3" w:rsidP="00CB16D3">
            <w:pPr>
              <w:adjustRightInd w:val="0"/>
              <w:rPr>
                <w:rFonts w:ascii="Arial Narrow" w:hAnsi="Arial Narrow" w:cs="Arial"/>
              </w:rPr>
            </w:pPr>
            <w:r w:rsidRPr="006D5217">
              <w:rPr>
                <w:rFonts w:ascii="Arial Narrow" w:hAnsi="Arial Narrow" w:cs="Arial"/>
              </w:rPr>
              <w:t xml:space="preserve">  znevýhodnení, nezamestnaní, </w:t>
            </w:r>
            <w:r w:rsidR="00684F37" w:rsidRPr="006D5217">
              <w:rPr>
                <w:rFonts w:ascii="Arial Narrow" w:hAnsi="Arial Narrow" w:cs="Arial"/>
              </w:rPr>
              <w:t xml:space="preserve">seniori, </w:t>
            </w:r>
            <w:r w:rsidRPr="006D5217">
              <w:rPr>
                <w:rFonts w:ascii="Arial Narrow" w:hAnsi="Arial Narrow" w:cs="Arial"/>
              </w:rPr>
              <w:t xml:space="preserve">imigranti  atď.) </w:t>
            </w:r>
          </w:p>
          <w:p w:rsidR="00CB16D3" w:rsidRPr="00DA50D1" w:rsidRDefault="00CB16D3" w:rsidP="00CB16D3">
            <w:pPr>
              <w:rPr>
                <w:rFonts w:ascii="Arial Narrow" w:hAnsi="Arial Narrow"/>
              </w:rPr>
            </w:pPr>
          </w:p>
          <w:p w:rsidR="00624004" w:rsidRPr="00DA50D1" w:rsidRDefault="00624004"/>
          <w:p w:rsidR="00624004" w:rsidRPr="00DA50D1" w:rsidRDefault="00624004"/>
          <w:p w:rsidR="00624004" w:rsidRPr="00DA50D1" w:rsidRDefault="00624004"/>
          <w:p w:rsidR="00624004" w:rsidRPr="00DA50D1" w:rsidRDefault="00624004"/>
          <w:p w:rsidR="00624004" w:rsidRPr="00DA50D1" w:rsidRDefault="00624004">
            <w:bookmarkStart w:id="0" w:name="_GoBack"/>
            <w:bookmarkEnd w:id="0"/>
          </w:p>
          <w:p w:rsidR="00624004" w:rsidRPr="00DA50D1" w:rsidRDefault="00624004"/>
          <w:p w:rsidR="00624004" w:rsidRPr="00DA50D1" w:rsidRDefault="00624004"/>
          <w:p w:rsidR="00624004" w:rsidRPr="00DA50D1" w:rsidRDefault="00624004"/>
          <w:p w:rsidR="00624004" w:rsidRPr="00DA50D1" w:rsidRDefault="00624004"/>
          <w:p w:rsidR="00624004" w:rsidRPr="00DA50D1" w:rsidRDefault="00624004"/>
          <w:p w:rsidR="00624004" w:rsidRPr="00DA50D1" w:rsidRDefault="00624004"/>
          <w:p w:rsidR="00A5301F" w:rsidRPr="00DA50D1" w:rsidRDefault="00A5301F"/>
          <w:p w:rsidR="00A5301F" w:rsidRPr="00DA50D1" w:rsidRDefault="00A5301F"/>
          <w:p w:rsidR="00A5301F" w:rsidRPr="00DA50D1" w:rsidRDefault="00A5301F"/>
          <w:p w:rsidR="00624004" w:rsidRPr="00DA50D1" w:rsidRDefault="00624004"/>
        </w:tc>
      </w:tr>
      <w:tr w:rsidR="00624004" w:rsidRPr="00DA50D1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DA50D1" w:rsidRDefault="00384454">
            <w:r w:rsidRPr="00DA50D1">
              <w:t>Poznámka</w:t>
            </w:r>
            <w:r w:rsidR="00624004" w:rsidRPr="00DA50D1">
              <w:t xml:space="preserve"> :</w:t>
            </w:r>
          </w:p>
        </w:tc>
      </w:tr>
      <w:tr w:rsidR="00624004" w:rsidRPr="00DA50D1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DA50D1" w:rsidRDefault="00384454">
            <w:r w:rsidRPr="00DA50D1">
              <w:t>Dátum hodnotenia</w:t>
            </w:r>
            <w:r w:rsidR="00624004" w:rsidRPr="00DA50D1">
              <w:t xml:space="preserve">:                       </w:t>
            </w:r>
            <w:r w:rsidR="00A5301F" w:rsidRPr="00DA50D1">
              <w:t xml:space="preserve">                     </w:t>
            </w:r>
          </w:p>
          <w:p w:rsidR="009D5F39" w:rsidRPr="00DA50D1" w:rsidRDefault="009D5F39"/>
          <w:p w:rsidR="00624004" w:rsidRPr="00DA50D1" w:rsidRDefault="00624004"/>
          <w:p w:rsidR="00624004" w:rsidRPr="00DA50D1" w:rsidRDefault="00624004"/>
          <w:p w:rsidR="00624004" w:rsidRPr="00DA50D1" w:rsidRDefault="00624004"/>
          <w:p w:rsidR="00624004" w:rsidRPr="00DA50D1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CB16D3" w:rsidRPr="00DA50D1" w:rsidTr="00CB16D3">
        <w:trPr>
          <w:trHeight w:hRule="exact" w:val="931"/>
        </w:trPr>
        <w:tc>
          <w:tcPr>
            <w:tcW w:w="8083" w:type="dxa"/>
          </w:tcPr>
          <w:p w:rsidR="00CB16D3" w:rsidRPr="00DA50D1" w:rsidRDefault="00CB16D3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CB16D3" w:rsidRPr="00DA50D1" w:rsidRDefault="00CB16D3" w:rsidP="00E42809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 xml:space="preserve">A. ODBORNÁ PRÍPRAVA A PRAX </w:t>
            </w:r>
            <w:r w:rsidR="007A73F7" w:rsidRPr="00DA50D1">
              <w:rPr>
                <w:sz w:val="20"/>
                <w:lang w:val="sk-SK"/>
              </w:rPr>
              <w:t>/ vzdelanie, osobitný kvalifikačný predpoklad, odborná prax /</w:t>
            </w:r>
          </w:p>
        </w:tc>
        <w:tc>
          <w:tcPr>
            <w:tcW w:w="1843" w:type="dxa"/>
          </w:tcPr>
          <w:p w:rsidR="00CB16D3" w:rsidRPr="00DA50D1" w:rsidRDefault="00CB16D3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CB16D3" w:rsidRPr="00DA50D1" w:rsidRDefault="00CB16D3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body : 180</w:t>
            </w:r>
          </w:p>
        </w:tc>
      </w:tr>
      <w:tr w:rsidR="00CB16D3" w:rsidRPr="00DA50D1" w:rsidTr="00CB16D3">
        <w:trPr>
          <w:trHeight w:hRule="exact" w:val="1620"/>
        </w:trPr>
        <w:tc>
          <w:tcPr>
            <w:tcW w:w="9926" w:type="dxa"/>
            <w:gridSpan w:val="2"/>
          </w:tcPr>
          <w:p w:rsidR="00CB16D3" w:rsidRPr="00DA50D1" w:rsidRDefault="00CB16D3" w:rsidP="00E42809">
            <w:pPr>
              <w:pStyle w:val="TableParagraph"/>
              <w:tabs>
                <w:tab w:val="right" w:pos="9070"/>
              </w:tabs>
              <w:spacing w:before="219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A 1.6</w:t>
            </w:r>
            <w:r w:rsidRPr="00DA50D1">
              <w:rPr>
                <w:spacing w:val="-1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–</w:t>
            </w:r>
            <w:r w:rsidRPr="00DA50D1">
              <w:rPr>
                <w:spacing w:val="1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VŠ</w:t>
            </w:r>
            <w:r w:rsidRPr="00DA50D1">
              <w:rPr>
                <w:sz w:val="20"/>
                <w:lang w:val="sk-SK"/>
              </w:rPr>
              <w:tab/>
              <w:t>160</w:t>
            </w:r>
          </w:p>
          <w:p w:rsidR="00CB16D3" w:rsidRPr="00DA50D1" w:rsidRDefault="00CB16D3" w:rsidP="00E42809">
            <w:pPr>
              <w:pStyle w:val="TableParagraph"/>
              <w:tabs>
                <w:tab w:val="right" w:pos="9041"/>
              </w:tabs>
              <w:spacing w:before="230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A 3.3 – odborná prax do</w:t>
            </w:r>
            <w:r w:rsidRPr="00DA50D1">
              <w:rPr>
                <w:spacing w:val="-3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3 rokov</w:t>
            </w:r>
            <w:r w:rsidRPr="00DA50D1">
              <w:rPr>
                <w:sz w:val="20"/>
                <w:lang w:val="sk-SK"/>
              </w:rPr>
              <w:tab/>
              <w:t>20</w:t>
            </w:r>
          </w:p>
        </w:tc>
      </w:tr>
      <w:tr w:rsidR="00CB16D3" w:rsidRPr="00DA50D1" w:rsidTr="00CB16D3">
        <w:trPr>
          <w:trHeight w:hRule="exact" w:val="929"/>
        </w:trPr>
        <w:tc>
          <w:tcPr>
            <w:tcW w:w="8083" w:type="dxa"/>
          </w:tcPr>
          <w:p w:rsidR="00CB16D3" w:rsidRPr="00DA50D1" w:rsidRDefault="00CB16D3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 xml:space="preserve">B. ZLOŽITOSŤ PRÁCE </w:t>
            </w:r>
            <w:r w:rsidR="005E0B36" w:rsidRPr="00DA50D1">
              <w:rPr>
                <w:sz w:val="20"/>
                <w:szCs w:val="20"/>
                <w:lang w:val="sk-SK"/>
              </w:rPr>
              <w:t>/ zložitosť pracovnej činnosti, zložitosť zaradenia, zložitosť techniky vlastnej činnosti, zložitosť pracovných vzťahov /</w:t>
            </w:r>
          </w:p>
        </w:tc>
        <w:tc>
          <w:tcPr>
            <w:tcW w:w="1843" w:type="dxa"/>
          </w:tcPr>
          <w:p w:rsidR="00CB16D3" w:rsidRPr="00DA50D1" w:rsidRDefault="00CB16D3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CB16D3" w:rsidRPr="00DA50D1" w:rsidRDefault="00CB16D3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body :  140</w:t>
            </w:r>
          </w:p>
        </w:tc>
      </w:tr>
      <w:tr w:rsidR="00CB16D3" w:rsidRPr="00DA50D1" w:rsidTr="00CB16D3">
        <w:trPr>
          <w:trHeight w:hRule="exact" w:val="2311"/>
        </w:trPr>
        <w:tc>
          <w:tcPr>
            <w:tcW w:w="9926" w:type="dxa"/>
            <w:gridSpan w:val="2"/>
          </w:tcPr>
          <w:p w:rsidR="00CB16D3" w:rsidRPr="00DA50D1" w:rsidRDefault="00CB16D3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CB16D3" w:rsidRPr="00DA50D1" w:rsidRDefault="00CB16D3" w:rsidP="00E42809">
            <w:pPr>
              <w:pStyle w:val="TableParagraph"/>
              <w:ind w:left="1070" w:right="1704" w:hanging="1004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B 1 I.4/II.3 – samostatná odborná práca so zvýšenými nárokmi na myslenie, s novými a meniacimi sa informáciami, poskytovanie špeciálnych služieb pre skupiny znevýhodnených</w:t>
            </w:r>
          </w:p>
          <w:p w:rsidR="00CB16D3" w:rsidRPr="00DA50D1" w:rsidRDefault="00CB16D3" w:rsidP="00E42809">
            <w:pPr>
              <w:pStyle w:val="TableParagraph"/>
              <w:tabs>
                <w:tab w:val="left" w:pos="8829"/>
              </w:tabs>
              <w:ind w:left="1068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používateľov</w:t>
            </w:r>
            <w:r w:rsidRPr="00DA50D1">
              <w:rPr>
                <w:sz w:val="20"/>
                <w:lang w:val="sk-SK"/>
              </w:rPr>
              <w:tab/>
              <w:t>100</w:t>
            </w:r>
          </w:p>
          <w:p w:rsidR="00CB16D3" w:rsidRPr="00DA50D1" w:rsidRDefault="00CB16D3" w:rsidP="00E42809">
            <w:pPr>
              <w:pStyle w:val="TableParagraph"/>
              <w:tabs>
                <w:tab w:val="left" w:pos="902"/>
                <w:tab w:val="left" w:pos="9028"/>
              </w:tabs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B</w:t>
            </w:r>
            <w:r w:rsidRPr="00DA50D1">
              <w:rPr>
                <w:spacing w:val="1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2.</w:t>
            </w:r>
            <w:r w:rsidRPr="00DA50D1">
              <w:rPr>
                <w:spacing w:val="-3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2</w:t>
            </w:r>
            <w:r w:rsidRPr="00DA50D1">
              <w:rPr>
                <w:sz w:val="20"/>
                <w:lang w:val="sk-SK"/>
              </w:rPr>
              <w:tab/>
              <w:t>- práce so zložitou technikou / informačné systémy a siete, AV dokumenty,</w:t>
            </w:r>
            <w:r w:rsidRPr="00DA50D1">
              <w:rPr>
                <w:spacing w:val="11"/>
                <w:sz w:val="20"/>
                <w:lang w:val="sk-SK"/>
              </w:rPr>
              <w:t xml:space="preserve"> </w:t>
            </w:r>
            <w:proofErr w:type="spellStart"/>
            <w:r w:rsidRPr="00DA50D1">
              <w:rPr>
                <w:sz w:val="20"/>
                <w:lang w:val="sk-SK"/>
              </w:rPr>
              <w:t>elektr</w:t>
            </w:r>
            <w:proofErr w:type="spellEnd"/>
            <w:r w:rsidRPr="00DA50D1">
              <w:rPr>
                <w:sz w:val="20"/>
                <w:lang w:val="sk-SK"/>
              </w:rPr>
              <w:t>.</w:t>
            </w:r>
            <w:r w:rsidRPr="00DA50D1">
              <w:rPr>
                <w:spacing w:val="-1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médiá/                 10</w:t>
            </w:r>
          </w:p>
          <w:p w:rsidR="00CB16D3" w:rsidRPr="00DA50D1" w:rsidRDefault="00CB16D3" w:rsidP="00E42809">
            <w:pPr>
              <w:pStyle w:val="TableParagraph"/>
              <w:tabs>
                <w:tab w:val="left" w:pos="851"/>
              </w:tabs>
              <w:spacing w:line="229" w:lineRule="exact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B</w:t>
            </w:r>
            <w:r w:rsidRPr="00DA50D1">
              <w:rPr>
                <w:spacing w:val="1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3.3</w:t>
            </w:r>
            <w:r w:rsidRPr="00DA50D1">
              <w:rPr>
                <w:sz w:val="20"/>
                <w:lang w:val="sk-SK"/>
              </w:rPr>
              <w:tab/>
              <w:t>-  kontakty a spolupráca s viacerými knižnicami a inými inštitúciami / školské</w:t>
            </w:r>
            <w:r w:rsidRPr="00DA50D1">
              <w:rPr>
                <w:spacing w:val="3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správy,</w:t>
            </w:r>
          </w:p>
          <w:p w:rsidR="00CB16D3" w:rsidRPr="00DA50D1" w:rsidRDefault="00CB16D3" w:rsidP="00E42809">
            <w:pPr>
              <w:pStyle w:val="TableParagraph"/>
              <w:tabs>
                <w:tab w:val="left" w:pos="8903"/>
              </w:tabs>
              <w:spacing w:line="229" w:lineRule="exact"/>
              <w:ind w:left="1020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obecné úrady,</w:t>
            </w:r>
            <w:r w:rsidRPr="00DA50D1">
              <w:rPr>
                <w:spacing w:val="-9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zdravotnícke</w:t>
            </w:r>
            <w:r w:rsidRPr="00DA50D1">
              <w:rPr>
                <w:spacing w:val="-5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zariadenia/</w:t>
            </w:r>
            <w:r w:rsidRPr="00DA50D1">
              <w:rPr>
                <w:sz w:val="20"/>
                <w:lang w:val="sk-SK"/>
              </w:rPr>
              <w:tab/>
              <w:t>30</w:t>
            </w:r>
          </w:p>
        </w:tc>
      </w:tr>
      <w:tr w:rsidR="00CB16D3" w:rsidRPr="00DA50D1" w:rsidTr="00CB16D3">
        <w:trPr>
          <w:trHeight w:hRule="exact" w:val="698"/>
        </w:trPr>
        <w:tc>
          <w:tcPr>
            <w:tcW w:w="8083" w:type="dxa"/>
          </w:tcPr>
          <w:p w:rsidR="002302E0" w:rsidRPr="00DA50D1" w:rsidRDefault="00CB16D3" w:rsidP="002302E0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 xml:space="preserve">C.  ZODPOVEDNOSŤ </w:t>
            </w:r>
          </w:p>
          <w:p w:rsidR="00CB16D3" w:rsidRPr="00DA50D1" w:rsidRDefault="00CB16D3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CB16D3" w:rsidRPr="00DA50D1" w:rsidRDefault="00CB16D3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CB16D3" w:rsidRPr="00DA50D1" w:rsidRDefault="00CB16D3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body : 80</w:t>
            </w:r>
          </w:p>
        </w:tc>
      </w:tr>
      <w:tr w:rsidR="00CB16D3" w:rsidRPr="00DA50D1" w:rsidTr="00CB16D3">
        <w:trPr>
          <w:trHeight w:hRule="exact" w:val="2386"/>
        </w:trPr>
        <w:tc>
          <w:tcPr>
            <w:tcW w:w="9926" w:type="dxa"/>
            <w:gridSpan w:val="2"/>
          </w:tcPr>
          <w:p w:rsidR="00CB16D3" w:rsidRPr="00DA50D1" w:rsidRDefault="00CB16D3" w:rsidP="00E42809">
            <w:pPr>
              <w:pStyle w:val="TableParagraph"/>
              <w:tabs>
                <w:tab w:val="right" w:pos="8914"/>
              </w:tabs>
              <w:spacing w:before="219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C 1.3 – zodpovednosť za práca s dôsledkami na viaceré knižnice a</w:t>
            </w:r>
            <w:r w:rsidRPr="00DA50D1">
              <w:rPr>
                <w:spacing w:val="-5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iné</w:t>
            </w:r>
            <w:r w:rsidRPr="00DA50D1">
              <w:rPr>
                <w:spacing w:val="-1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inštitúcie</w:t>
            </w:r>
            <w:r w:rsidRPr="00DA50D1">
              <w:rPr>
                <w:sz w:val="20"/>
                <w:lang w:val="sk-SK"/>
              </w:rPr>
              <w:tab/>
              <w:t>70</w:t>
            </w:r>
          </w:p>
          <w:p w:rsidR="00CB16D3" w:rsidRPr="00DA50D1" w:rsidRDefault="00CB16D3" w:rsidP="00E42809">
            <w:pPr>
              <w:pStyle w:val="TableParagraph"/>
              <w:ind w:left="0"/>
              <w:rPr>
                <w:sz w:val="20"/>
                <w:lang w:val="sk-SK"/>
              </w:rPr>
            </w:pPr>
          </w:p>
          <w:p w:rsidR="00CB16D3" w:rsidRPr="00DA50D1" w:rsidRDefault="00CB16D3" w:rsidP="00E42809">
            <w:pPr>
              <w:pStyle w:val="TableParagraph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C 3.2 – existuje riziko vzniku škôd na dokumentoch pri práci so znevýhodnenými skupinami</w:t>
            </w:r>
          </w:p>
          <w:p w:rsidR="00CB16D3" w:rsidRPr="00DA50D1" w:rsidRDefault="00CB16D3" w:rsidP="00E42809">
            <w:pPr>
              <w:pStyle w:val="TableParagraph"/>
              <w:tabs>
                <w:tab w:val="right" w:pos="8929"/>
              </w:tabs>
              <w:ind w:left="669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používateľov</w:t>
            </w:r>
            <w:r w:rsidRPr="00DA50D1">
              <w:rPr>
                <w:sz w:val="20"/>
                <w:lang w:val="sk-SK"/>
              </w:rPr>
              <w:tab/>
              <w:t>10</w:t>
            </w:r>
          </w:p>
        </w:tc>
      </w:tr>
      <w:tr w:rsidR="00CB16D3" w:rsidRPr="00DA50D1" w:rsidTr="00CB16D3">
        <w:trPr>
          <w:trHeight w:hRule="exact" w:val="470"/>
        </w:trPr>
        <w:tc>
          <w:tcPr>
            <w:tcW w:w="8083" w:type="dxa"/>
          </w:tcPr>
          <w:p w:rsidR="00CB16D3" w:rsidRPr="00DA50D1" w:rsidRDefault="00CB16D3" w:rsidP="002302E0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CB16D3" w:rsidRPr="00DA50D1" w:rsidRDefault="00CB16D3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CB16D3" w:rsidRPr="00DA50D1" w:rsidRDefault="00CB16D3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body : 77</w:t>
            </w:r>
          </w:p>
        </w:tc>
      </w:tr>
      <w:tr w:rsidR="00CB16D3" w:rsidRPr="00DA50D1" w:rsidTr="00CB16D3">
        <w:trPr>
          <w:trHeight w:hRule="exact" w:val="2309"/>
        </w:trPr>
        <w:tc>
          <w:tcPr>
            <w:tcW w:w="9926" w:type="dxa"/>
            <w:gridSpan w:val="2"/>
          </w:tcPr>
          <w:p w:rsidR="00CB16D3" w:rsidRPr="00DA50D1" w:rsidRDefault="00CB16D3" w:rsidP="00E42809">
            <w:pPr>
              <w:pStyle w:val="TableParagraph"/>
              <w:spacing w:before="10"/>
              <w:ind w:left="0"/>
              <w:rPr>
                <w:sz w:val="18"/>
                <w:lang w:val="sk-SK"/>
              </w:rPr>
            </w:pPr>
          </w:p>
          <w:p w:rsidR="00CB16D3" w:rsidRPr="00DA50D1" w:rsidRDefault="00CB16D3" w:rsidP="00E42809">
            <w:pPr>
              <w:pStyle w:val="TableParagraph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D 1 I.1/II.2 – bežná fyzická námaha, práca v sede do 70 % prac. času, výrazné zaťaženie</w:t>
            </w:r>
          </w:p>
          <w:p w:rsidR="00CB16D3" w:rsidRPr="00DA50D1" w:rsidRDefault="00CB16D3" w:rsidP="00E42809">
            <w:pPr>
              <w:pStyle w:val="TableParagraph"/>
              <w:tabs>
                <w:tab w:val="left" w:pos="8870"/>
              </w:tabs>
              <w:ind w:left="1070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krčnej chrbtice</w:t>
            </w:r>
            <w:r w:rsidRPr="00DA50D1">
              <w:rPr>
                <w:spacing w:val="-5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a</w:t>
            </w:r>
            <w:r w:rsidRPr="00DA50D1">
              <w:rPr>
                <w:spacing w:val="-4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rúk</w:t>
            </w:r>
            <w:r w:rsidRPr="00DA50D1">
              <w:rPr>
                <w:sz w:val="20"/>
                <w:lang w:val="sk-SK"/>
              </w:rPr>
              <w:tab/>
              <w:t>7</w:t>
            </w:r>
          </w:p>
          <w:p w:rsidR="00CB16D3" w:rsidRPr="00DA50D1" w:rsidRDefault="00CB16D3" w:rsidP="00E42809">
            <w:pPr>
              <w:pStyle w:val="TableParagraph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D 2 A.3 B.3 – dodržiavanie plánu a časového harmonogramu so zvýšenými nárokmi na myslenie,</w:t>
            </w:r>
          </w:p>
          <w:p w:rsidR="00CB16D3" w:rsidRPr="00DA50D1" w:rsidRDefault="00CB16D3" w:rsidP="00E42809">
            <w:pPr>
              <w:pStyle w:val="TableParagraph"/>
              <w:tabs>
                <w:tab w:val="left" w:pos="8759"/>
              </w:tabs>
              <w:ind w:left="1168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tvorivý prístup</w:t>
            </w:r>
            <w:r w:rsidRPr="00DA50D1">
              <w:rPr>
                <w:spacing w:val="-8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a</w:t>
            </w:r>
            <w:r w:rsidRPr="00DA50D1">
              <w:rPr>
                <w:spacing w:val="-3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pozornosť</w:t>
            </w:r>
            <w:r w:rsidRPr="00DA50D1">
              <w:rPr>
                <w:sz w:val="20"/>
                <w:lang w:val="sk-SK"/>
              </w:rPr>
              <w:tab/>
              <w:t>30</w:t>
            </w:r>
          </w:p>
          <w:p w:rsidR="00CB16D3" w:rsidRPr="00DA50D1" w:rsidRDefault="00CB16D3" w:rsidP="00E42809">
            <w:pPr>
              <w:pStyle w:val="TableParagraph"/>
              <w:tabs>
                <w:tab w:val="left" w:pos="8805"/>
              </w:tabs>
              <w:ind w:left="391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C.2 D.2 –  kontakt s používateľmi v</w:t>
            </w:r>
            <w:r w:rsidRPr="00DA50D1">
              <w:rPr>
                <w:spacing w:val="-17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nekonfliktnom</w:t>
            </w:r>
            <w:r w:rsidRPr="00DA50D1">
              <w:rPr>
                <w:spacing w:val="-7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prostredí</w:t>
            </w:r>
            <w:r w:rsidRPr="00DA50D1">
              <w:rPr>
                <w:sz w:val="20"/>
                <w:lang w:val="sk-SK"/>
              </w:rPr>
              <w:tab/>
              <w:t>20</w:t>
            </w:r>
          </w:p>
          <w:p w:rsidR="00CB16D3" w:rsidRPr="00DA50D1" w:rsidRDefault="00CB16D3" w:rsidP="00E42809">
            <w:pPr>
              <w:pStyle w:val="TableParagraph"/>
              <w:spacing w:line="229" w:lineRule="exact"/>
              <w:ind w:left="319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II.3 III.1 - riešenie zložitých problémov zvládnuteľných za pomoci špeciálnych konzultácií</w:t>
            </w:r>
          </w:p>
          <w:p w:rsidR="00CB16D3" w:rsidRPr="00DA50D1" w:rsidRDefault="00CB16D3" w:rsidP="00E42809">
            <w:pPr>
              <w:pStyle w:val="TableParagraph"/>
              <w:tabs>
                <w:tab w:val="left" w:pos="8721"/>
              </w:tabs>
              <w:spacing w:line="229" w:lineRule="exact"/>
              <w:ind w:left="1120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so zvýšeným zaťažením</w:t>
            </w:r>
            <w:r w:rsidRPr="00DA50D1">
              <w:rPr>
                <w:spacing w:val="-14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zmyslových</w:t>
            </w:r>
            <w:r w:rsidRPr="00DA50D1">
              <w:rPr>
                <w:spacing w:val="-4"/>
                <w:sz w:val="20"/>
                <w:lang w:val="sk-SK"/>
              </w:rPr>
              <w:t xml:space="preserve"> </w:t>
            </w:r>
            <w:r w:rsidRPr="00DA50D1">
              <w:rPr>
                <w:sz w:val="20"/>
                <w:lang w:val="sk-SK"/>
              </w:rPr>
              <w:t>orgánov</w:t>
            </w:r>
            <w:r w:rsidRPr="00DA50D1">
              <w:rPr>
                <w:sz w:val="20"/>
                <w:lang w:val="sk-SK"/>
              </w:rPr>
              <w:tab/>
              <w:t xml:space="preserve">  20</w:t>
            </w:r>
          </w:p>
        </w:tc>
      </w:tr>
      <w:tr w:rsidR="00CB16D3" w:rsidRPr="00DA50D1" w:rsidTr="00CB16D3">
        <w:trPr>
          <w:trHeight w:hRule="exact" w:val="612"/>
        </w:trPr>
        <w:tc>
          <w:tcPr>
            <w:tcW w:w="9926" w:type="dxa"/>
            <w:gridSpan w:val="2"/>
          </w:tcPr>
          <w:p w:rsidR="00CB16D3" w:rsidRPr="00DA50D1" w:rsidRDefault="00CB16D3" w:rsidP="00E42809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CELKOVÁ  HODNOTA  BODOV :</w:t>
            </w:r>
          </w:p>
          <w:p w:rsidR="00CB16D3" w:rsidRPr="00DA50D1" w:rsidRDefault="00CB16D3" w:rsidP="00E42809">
            <w:pPr>
              <w:pStyle w:val="TableParagraph"/>
              <w:ind w:left="0" w:right="1045"/>
              <w:jc w:val="right"/>
              <w:rPr>
                <w:sz w:val="20"/>
                <w:lang w:val="sk-SK"/>
              </w:rPr>
            </w:pPr>
            <w:r w:rsidRPr="00DA50D1">
              <w:rPr>
                <w:sz w:val="20"/>
                <w:lang w:val="sk-SK"/>
              </w:rPr>
              <w:t>477</w:t>
            </w:r>
          </w:p>
        </w:tc>
      </w:tr>
    </w:tbl>
    <w:p w:rsidR="00CB16D3" w:rsidRPr="00DA50D1" w:rsidRDefault="00CB16D3" w:rsidP="00CB16D3"/>
    <w:p w:rsidR="00AB4BBA" w:rsidRPr="00DA50D1" w:rsidRDefault="00AB4BBA"/>
    <w:sectPr w:rsidR="00AB4BBA" w:rsidRPr="00DA50D1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D1D4C"/>
    <w:rsid w:val="00105B63"/>
    <w:rsid w:val="001B76FE"/>
    <w:rsid w:val="001F1DF3"/>
    <w:rsid w:val="002302E0"/>
    <w:rsid w:val="00384454"/>
    <w:rsid w:val="003A41F4"/>
    <w:rsid w:val="0048234B"/>
    <w:rsid w:val="005E0B36"/>
    <w:rsid w:val="00624004"/>
    <w:rsid w:val="00684F37"/>
    <w:rsid w:val="006D5217"/>
    <w:rsid w:val="006F5FF3"/>
    <w:rsid w:val="00701162"/>
    <w:rsid w:val="007A73F7"/>
    <w:rsid w:val="009703C9"/>
    <w:rsid w:val="009A0423"/>
    <w:rsid w:val="009D5F39"/>
    <w:rsid w:val="00A5301F"/>
    <w:rsid w:val="00AB4BBA"/>
    <w:rsid w:val="00AE3CE1"/>
    <w:rsid w:val="00CB16D3"/>
    <w:rsid w:val="00D131A1"/>
    <w:rsid w:val="00DA50D1"/>
    <w:rsid w:val="00DD42C6"/>
    <w:rsid w:val="00E6433D"/>
    <w:rsid w:val="00F16354"/>
    <w:rsid w:val="00F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CB16D3"/>
    <w:pPr>
      <w:widowControl w:val="0"/>
      <w:autoSpaceDE w:val="0"/>
      <w:autoSpaceDN w:val="0"/>
      <w:ind w:left="6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B1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2018-04-27T10:37:00Z</cp:lastPrinted>
  <dcterms:created xsi:type="dcterms:W3CDTF">2018-04-19T09:07:00Z</dcterms:created>
  <dcterms:modified xsi:type="dcterms:W3CDTF">2018-04-27T10:37:00Z</dcterms:modified>
</cp:coreProperties>
</file>