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12" w:rsidRPr="00547ABF" w:rsidRDefault="00871036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mallCaps/>
          <w:sz w:val="28"/>
          <w:szCs w:val="28"/>
        </w:rPr>
        <w:t xml:space="preserve">údaje na vyžiadanie </w:t>
      </w:r>
      <w:r w:rsidR="00FB5CC9" w:rsidRPr="00547ABF">
        <w:rPr>
          <w:rFonts w:asciiTheme="minorHAnsi" w:hAnsiTheme="minorHAnsi"/>
          <w:b/>
          <w:smallCaps/>
          <w:sz w:val="28"/>
          <w:szCs w:val="28"/>
        </w:rPr>
        <w:t>výpisu z registra trestov</w:t>
      </w:r>
    </w:p>
    <w:p w:rsidR="00730012" w:rsidRPr="00547ABF" w:rsidRDefault="00FB5CC9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547ABF">
        <w:rPr>
          <w:rFonts w:asciiTheme="minorHAnsi" w:hAnsiTheme="minorHAnsi"/>
          <w:sz w:val="20"/>
          <w:szCs w:val="20"/>
        </w:rPr>
        <w:t>na základe §10 a nasledujúcich zákona č. 330/2007 Z. z. o registri trestov a o zmene a doplnení niektorých zákonov</w:t>
      </w:r>
      <w:r w:rsidR="00871036">
        <w:rPr>
          <w:rFonts w:asciiTheme="minorHAnsi" w:hAnsiTheme="minorHAnsi"/>
          <w:sz w:val="20"/>
          <w:szCs w:val="20"/>
        </w:rPr>
        <w:t xml:space="preserve"> v znení neskorších predpisov</w:t>
      </w:r>
    </w:p>
    <w:p w:rsidR="00730012" w:rsidRPr="00547ABF" w:rsidRDefault="00730012">
      <w:pPr>
        <w:spacing w:after="0" w:line="240" w:lineRule="auto"/>
        <w:jc w:val="center"/>
        <w:rPr>
          <w:rFonts w:asciiTheme="minorHAnsi" w:hAnsiTheme="minorHAnsi"/>
        </w:rPr>
      </w:pPr>
    </w:p>
    <w:p w:rsidR="00730012" w:rsidRPr="00547ABF" w:rsidRDefault="00730012">
      <w:pPr>
        <w:spacing w:after="0" w:line="240" w:lineRule="auto"/>
        <w:jc w:val="center"/>
        <w:rPr>
          <w:rFonts w:asciiTheme="minorHAnsi" w:hAnsiTheme="minorHAnsi"/>
        </w:rPr>
      </w:pPr>
    </w:p>
    <w:p w:rsidR="00730012" w:rsidRPr="00547ABF" w:rsidRDefault="008710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FB5CC9" w:rsidRPr="00547ABF">
        <w:rPr>
          <w:rFonts w:asciiTheme="minorHAnsi" w:hAnsiTheme="minorHAnsi"/>
        </w:rPr>
        <w:t>a</w:t>
      </w:r>
      <w:r>
        <w:rPr>
          <w:rFonts w:asciiTheme="minorHAnsi" w:hAnsiTheme="minorHAnsi"/>
        </w:rPr>
        <w:t>,</w:t>
      </w:r>
      <w:r w:rsidR="00FB5CC9" w:rsidRPr="00547ABF">
        <w:rPr>
          <w:rFonts w:asciiTheme="minorHAnsi" w:hAnsiTheme="minorHAnsi"/>
        </w:rPr>
        <w:t xml:space="preserve"> </w:t>
      </w:r>
      <w:r w:rsidR="00FB5CC9" w:rsidRPr="00547ABF">
        <w:rPr>
          <w:rFonts w:asciiTheme="minorHAnsi" w:hAnsiTheme="minorHAnsi"/>
          <w:b/>
        </w:rPr>
        <w:t>Meno Priezvisko</w:t>
      </w:r>
      <w:r w:rsidR="00FB5CC9" w:rsidRPr="00547ABF">
        <w:rPr>
          <w:rFonts w:asciiTheme="minorHAnsi" w:hAnsiTheme="minorHAnsi"/>
        </w:rPr>
        <w:t xml:space="preserve"> </w:t>
      </w:r>
      <w:r w:rsidR="00FB5CC9" w:rsidRPr="00547ABF">
        <w:rPr>
          <w:rFonts w:asciiTheme="minorHAnsi" w:hAnsiTheme="minorHAnsi"/>
          <w:b/>
        </w:rPr>
        <w:t>ako štatutárny zástupca</w:t>
      </w:r>
      <w:r w:rsidR="00FB5CC9" w:rsidRPr="00547ABF">
        <w:rPr>
          <w:rFonts w:asciiTheme="minorHAnsi" w:hAnsiTheme="minorHAnsi"/>
        </w:rPr>
        <w:t xml:space="preserve"> (prokurista/splnomocnená osoba) </w:t>
      </w:r>
      <w:r w:rsidR="00FB5CC9" w:rsidRPr="00547ABF">
        <w:rPr>
          <w:rFonts w:asciiTheme="minorHAnsi" w:hAnsiTheme="minorHAnsi"/>
          <w:b/>
        </w:rPr>
        <w:t>žiadateľa</w:t>
      </w:r>
      <w:r w:rsidR="00FB5CC9" w:rsidRPr="00547ABF">
        <w:rPr>
          <w:rFonts w:asciiTheme="minorHAnsi" w:hAnsiTheme="minorHAnsi"/>
        </w:rPr>
        <w:t xml:space="preserve"> o nenávratný finančný príspevok </w:t>
      </w:r>
      <w:r>
        <w:rPr>
          <w:rFonts w:asciiTheme="minorHAnsi" w:hAnsiTheme="minorHAnsi"/>
          <w:b/>
        </w:rPr>
        <w:t>poskytujem</w:t>
      </w:r>
      <w:r w:rsidR="00FB5CC9" w:rsidRPr="00547ABF">
        <w:rPr>
          <w:rFonts w:asciiTheme="minorHAnsi" w:hAnsiTheme="minorHAnsi"/>
        </w:rPr>
        <w:t xml:space="preserve"> </w:t>
      </w:r>
      <w:r w:rsidR="00FB5CC9" w:rsidRPr="00547ABF">
        <w:rPr>
          <w:rFonts w:asciiTheme="minorHAnsi" w:hAnsiTheme="minorHAnsi"/>
          <w:b/>
        </w:rPr>
        <w:t>oprávneným subjektom</w:t>
      </w:r>
      <w:r w:rsidR="00FB5CC9" w:rsidRPr="00547ABF">
        <w:rPr>
          <w:rFonts w:asciiTheme="minorHAnsi" w:hAnsiTheme="minorHAnsi"/>
        </w:rPr>
        <w:t xml:space="preserve"> </w:t>
      </w:r>
      <w:r w:rsidRPr="009B3A4B">
        <w:rPr>
          <w:rFonts w:asciiTheme="minorHAnsi" w:hAnsiTheme="minorHAnsi"/>
          <w:b/>
        </w:rPr>
        <w:t xml:space="preserve">na účel preukázania bezúhonnosti údaje potrebné </w:t>
      </w:r>
      <w:r w:rsidR="00FB5CC9" w:rsidRPr="00547ABF">
        <w:rPr>
          <w:rFonts w:asciiTheme="minorHAnsi" w:hAnsiTheme="minorHAnsi"/>
          <w:b/>
        </w:rPr>
        <w:t xml:space="preserve">na </w:t>
      </w:r>
      <w:r>
        <w:rPr>
          <w:rFonts w:asciiTheme="minorHAnsi" w:hAnsiTheme="minorHAnsi"/>
          <w:b/>
        </w:rPr>
        <w:t>vy</w:t>
      </w:r>
      <w:r w:rsidR="00FB5CC9" w:rsidRPr="00547ABF">
        <w:rPr>
          <w:rFonts w:asciiTheme="minorHAnsi" w:hAnsiTheme="minorHAnsi"/>
          <w:b/>
        </w:rPr>
        <w:t>žiadanie výpisu z registra trestov</w:t>
      </w:r>
      <w:r w:rsidR="00FB5CC9" w:rsidRPr="00547ABF">
        <w:rPr>
          <w:rFonts w:asciiTheme="minorHAnsi" w:hAnsiTheme="minorHAnsi"/>
        </w:rPr>
        <w:t xml:space="preserve"> podľa § 47a zákona č.</w:t>
      </w:r>
      <w:r>
        <w:rPr>
          <w:rFonts w:asciiTheme="minorHAnsi" w:hAnsiTheme="minorHAnsi"/>
        </w:rPr>
        <w:t> </w:t>
      </w:r>
      <w:r w:rsidR="00FB5CC9" w:rsidRPr="00547ABF">
        <w:rPr>
          <w:rFonts w:asciiTheme="minorHAnsi" w:hAnsiTheme="minorHAnsi"/>
        </w:rPr>
        <w:t>292/2014 Z. z. o príspevku poskytovanom z európskych štrukturálnych a investičných fondov a o zmene a doplnení niektorých zákonov v znení neskorších predpisov prostredníctvom informačného systému ITMS2014+.</w:t>
      </w:r>
    </w:p>
    <w:p w:rsidR="00730012" w:rsidRPr="00547ABF" w:rsidRDefault="00FB5CC9" w:rsidP="00547ABF">
      <w:pPr>
        <w:spacing w:before="240" w:after="120" w:line="240" w:lineRule="auto"/>
        <w:rPr>
          <w:rFonts w:asciiTheme="minorHAnsi" w:hAnsiTheme="minorHAnsi"/>
          <w:b/>
        </w:rPr>
      </w:pPr>
      <w:r w:rsidRPr="00547ABF">
        <w:rPr>
          <w:rFonts w:asciiTheme="minorHAnsi" w:hAnsiTheme="minorHAnsi"/>
          <w:b/>
        </w:rPr>
        <w:t>Údaje o fyzickej osobe udeľujúcej súhlas: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394"/>
      </w:tblGrid>
      <w:tr w:rsidR="00730012" w:rsidRPr="00547ABF" w:rsidTr="00547ABF">
        <w:trPr>
          <w:trHeight w:val="331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Meno*: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Dátum narodenia*:</w:t>
            </w:r>
          </w:p>
        </w:tc>
      </w:tr>
      <w:tr w:rsidR="00730012" w:rsidRPr="00547ABF" w:rsidTr="00547ABF">
        <w:trPr>
          <w:trHeight w:val="209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Priezvisko*: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Rodné číslo*:</w:t>
            </w:r>
          </w:p>
        </w:tc>
      </w:tr>
      <w:tr w:rsidR="00730012" w:rsidRPr="00547ABF" w:rsidTr="00547ABF">
        <w:trPr>
          <w:trHeight w:val="257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Rodné priezvisko*: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Prezývka:</w:t>
            </w:r>
          </w:p>
        </w:tc>
      </w:tr>
      <w:tr w:rsidR="00730012" w:rsidRPr="00547ABF" w:rsidTr="00547ABF">
        <w:trPr>
          <w:trHeight w:val="277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Pôvodné</w:t>
            </w:r>
            <w:r w:rsidR="00871036">
              <w:rPr>
                <w:rFonts w:asciiTheme="minorHAnsi" w:hAnsiTheme="minorHAnsi"/>
              </w:rPr>
              <w:t xml:space="preserve"> meno alebo</w:t>
            </w:r>
            <w:r w:rsidRPr="00547ABF">
              <w:rPr>
                <w:rFonts w:asciiTheme="minorHAnsi" w:hAnsiTheme="minorHAnsi"/>
              </w:rPr>
              <w:t xml:space="preserve"> priezvisko: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Číslo občianskeho preukazu:</w:t>
            </w:r>
          </w:p>
        </w:tc>
      </w:tr>
      <w:tr w:rsidR="00730012" w:rsidRPr="00547ABF" w:rsidTr="00547ABF">
        <w:trPr>
          <w:trHeight w:val="169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Pohlavie*: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Štát narodenia*:</w:t>
            </w:r>
            <w:r w:rsidRPr="00547ABF">
              <w:rPr>
                <w:rFonts w:asciiTheme="minorHAnsi" w:hAnsiTheme="minorHAnsi"/>
              </w:rPr>
              <w:tab/>
            </w:r>
          </w:p>
        </w:tc>
      </w:tr>
      <w:tr w:rsidR="00730012" w:rsidRPr="00547ABF" w:rsidTr="00547ABF">
        <w:trPr>
          <w:trHeight w:val="189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Trvalé bydlisko</w:t>
            </w:r>
            <w:r w:rsidRPr="001B0CAB">
              <w:rPr>
                <w:rFonts w:asciiTheme="minorHAnsi" w:hAnsiTheme="minorHAnsi"/>
              </w:rPr>
              <w:t>: Ulica, číslo: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Okres narodenia*:</w:t>
            </w:r>
          </w:p>
        </w:tc>
      </w:tr>
      <w:tr w:rsidR="00730012" w:rsidRPr="00547ABF" w:rsidTr="00547ABF">
        <w:trPr>
          <w:trHeight w:val="223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 xml:space="preserve">                            Obec*: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Obec narodenia*:</w:t>
            </w:r>
          </w:p>
        </w:tc>
      </w:tr>
      <w:tr w:rsidR="00730012" w:rsidRPr="00547ABF" w:rsidTr="00547ABF">
        <w:trPr>
          <w:trHeight w:val="70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 xml:space="preserve">                             PSČ: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Štátne občianstvo*:</w:t>
            </w:r>
          </w:p>
        </w:tc>
      </w:tr>
    </w:tbl>
    <w:p w:rsidR="00730012" w:rsidRPr="00547ABF" w:rsidRDefault="00FB5CC9" w:rsidP="00547ABF">
      <w:pPr>
        <w:tabs>
          <w:tab w:val="left" w:pos="4820"/>
        </w:tabs>
        <w:spacing w:before="240" w:after="120" w:line="240" w:lineRule="auto"/>
        <w:rPr>
          <w:rFonts w:asciiTheme="minorHAnsi" w:hAnsiTheme="minorHAnsi"/>
          <w:b/>
        </w:rPr>
      </w:pPr>
      <w:r w:rsidRPr="00547ABF">
        <w:rPr>
          <w:rFonts w:asciiTheme="minorHAnsi" w:hAnsiTheme="minorHAnsi"/>
          <w:b/>
        </w:rPr>
        <w:t>Údaje matky žiadateľa:</w:t>
      </w:r>
      <w:r w:rsidRPr="00547ABF">
        <w:rPr>
          <w:rFonts w:asciiTheme="minorHAnsi" w:hAnsiTheme="minorHAnsi"/>
          <w:b/>
        </w:rPr>
        <w:tab/>
        <w:t>Údaje otca žiadateľa: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426"/>
      </w:tblGrid>
      <w:tr w:rsidR="00730012" w:rsidRPr="00547ABF" w:rsidTr="00547ABF">
        <w:trPr>
          <w:trHeight w:val="271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Meno*: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Meno*:</w:t>
            </w:r>
          </w:p>
        </w:tc>
      </w:tr>
      <w:tr w:rsidR="00730012" w:rsidRPr="00547ABF" w:rsidTr="00547ABF">
        <w:trPr>
          <w:trHeight w:val="291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Priezvisko*: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012" w:rsidRPr="00547ABF" w:rsidRDefault="00FB5CC9" w:rsidP="00547ABF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Priezvisko*:</w:t>
            </w:r>
          </w:p>
        </w:tc>
      </w:tr>
      <w:tr w:rsidR="0064004A" w:rsidRPr="00547ABF" w:rsidTr="00547ABF">
        <w:trPr>
          <w:trHeight w:val="183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04A" w:rsidRPr="00547ABF" w:rsidRDefault="0064004A" w:rsidP="0064004A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Rodné priezvisko*: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04A" w:rsidRPr="00547ABF" w:rsidRDefault="0064004A" w:rsidP="0064004A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547ABF">
              <w:rPr>
                <w:rFonts w:asciiTheme="minorHAnsi" w:hAnsiTheme="minorHAnsi"/>
              </w:rPr>
              <w:t>Rodné priezvisko*:</w:t>
            </w:r>
          </w:p>
        </w:tc>
      </w:tr>
    </w:tbl>
    <w:p w:rsidR="00730012" w:rsidRPr="00547ABF" w:rsidRDefault="00730012">
      <w:pPr>
        <w:rPr>
          <w:rFonts w:asciiTheme="minorHAnsi" w:hAnsiTheme="minorHAnsi"/>
          <w:sz w:val="20"/>
          <w:szCs w:val="20"/>
        </w:rPr>
      </w:pPr>
    </w:p>
    <w:p w:rsidR="00730012" w:rsidRPr="00547ABF" w:rsidRDefault="00FB5CC9" w:rsidP="00547ABF">
      <w:pPr>
        <w:spacing w:before="120" w:after="120" w:line="240" w:lineRule="auto"/>
        <w:rPr>
          <w:rFonts w:asciiTheme="minorHAnsi" w:hAnsiTheme="minorHAnsi"/>
          <w:sz w:val="18"/>
          <w:szCs w:val="18"/>
        </w:rPr>
      </w:pPr>
      <w:r w:rsidRPr="00547ABF">
        <w:rPr>
          <w:rFonts w:asciiTheme="minorHAnsi" w:hAnsiTheme="minorHAnsi"/>
          <w:sz w:val="18"/>
          <w:szCs w:val="18"/>
        </w:rPr>
        <w:t>Údaje označené symbolom (*) sú nevyhnutne na vyžiadanie výpisu z registra trestov prostredníctvom systému ITMS2014+.</w:t>
      </w:r>
    </w:p>
    <w:p w:rsidR="00730012" w:rsidRPr="00547ABF" w:rsidRDefault="00730012">
      <w:pPr>
        <w:rPr>
          <w:rFonts w:asciiTheme="minorHAnsi" w:hAnsiTheme="minorHAnsi"/>
          <w:sz w:val="20"/>
          <w:szCs w:val="20"/>
        </w:rPr>
      </w:pPr>
    </w:p>
    <w:p w:rsidR="00B02141" w:rsidRPr="00547ABF" w:rsidRDefault="00B02141" w:rsidP="00B02141">
      <w:pPr>
        <w:rPr>
          <w:rFonts w:asciiTheme="minorHAnsi" w:hAnsiTheme="minorHAnsi"/>
        </w:rPr>
      </w:pPr>
      <w:r w:rsidRPr="00547ABF">
        <w:rPr>
          <w:rFonts w:asciiTheme="minorHAnsi" w:hAnsiTheme="minorHAnsi"/>
          <w:b/>
        </w:rPr>
        <w:t xml:space="preserve">Meno Priezvisko, </w:t>
      </w:r>
      <w:r w:rsidRPr="00547ABF">
        <w:rPr>
          <w:rFonts w:asciiTheme="minorHAnsi" w:hAnsiTheme="minorHAnsi"/>
        </w:rPr>
        <w:t>Dátum:</w:t>
      </w:r>
    </w:p>
    <w:p w:rsidR="00B02141" w:rsidRPr="00547ABF" w:rsidRDefault="00B02141" w:rsidP="00B02141">
      <w:pPr>
        <w:rPr>
          <w:rFonts w:asciiTheme="minorHAnsi" w:hAnsiTheme="minorHAnsi"/>
        </w:rPr>
      </w:pPr>
      <w:r w:rsidRPr="00547ABF">
        <w:rPr>
          <w:rFonts w:asciiTheme="minorHAnsi" w:hAnsiTheme="minorHAnsi"/>
        </w:rPr>
        <w:t>podpis fyzickej osoby</w:t>
      </w:r>
      <w:r w:rsidR="0064004A">
        <w:rPr>
          <w:rFonts w:asciiTheme="minorHAnsi" w:hAnsiTheme="minorHAnsi"/>
        </w:rPr>
        <w:t>,</w:t>
      </w:r>
      <w:r w:rsidRPr="00547ABF">
        <w:rPr>
          <w:rFonts w:asciiTheme="minorHAnsi" w:hAnsiTheme="minorHAnsi"/>
        </w:rPr>
        <w:t xml:space="preserve"> </w:t>
      </w:r>
      <w:r w:rsidR="00323123">
        <w:rPr>
          <w:rFonts w:asciiTheme="minorHAnsi" w:hAnsiTheme="minorHAnsi"/>
        </w:rPr>
        <w:t>ktorá poskytuje údaje</w:t>
      </w:r>
      <w:r w:rsidRPr="00547ABF">
        <w:rPr>
          <w:rFonts w:asciiTheme="minorHAnsi" w:hAnsiTheme="minorHAnsi"/>
        </w:rPr>
        <w:t>:</w:t>
      </w:r>
    </w:p>
    <w:p w:rsidR="00547ABF" w:rsidRDefault="00547ABF">
      <w:pPr>
        <w:suppressAutoHyphens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30012" w:rsidRPr="00547ABF" w:rsidRDefault="00FB5CC9" w:rsidP="00B02141">
      <w:pPr>
        <w:spacing w:before="240"/>
        <w:rPr>
          <w:rFonts w:asciiTheme="minorHAnsi" w:hAnsiTheme="minorHAnsi"/>
          <w:b/>
        </w:rPr>
      </w:pPr>
      <w:r w:rsidRPr="00547ABF">
        <w:rPr>
          <w:rFonts w:asciiTheme="minorHAnsi" w:hAnsiTheme="minorHAnsi"/>
          <w:b/>
        </w:rPr>
        <w:lastRenderedPageBreak/>
        <w:t>Poučenie:</w:t>
      </w:r>
    </w:p>
    <w:p w:rsidR="00730012" w:rsidRPr="00547ABF" w:rsidRDefault="00FB5CC9" w:rsidP="00B02141">
      <w:pPr>
        <w:spacing w:before="120" w:after="120" w:line="240" w:lineRule="auto"/>
        <w:jc w:val="both"/>
        <w:rPr>
          <w:rFonts w:asciiTheme="minorHAnsi" w:hAnsiTheme="minorHAnsi"/>
        </w:rPr>
      </w:pPr>
      <w:r w:rsidRPr="00547ABF">
        <w:rPr>
          <w:rFonts w:asciiTheme="minorHAnsi" w:hAnsiTheme="minorHAnsi"/>
        </w:rPr>
        <w:t>Osobné údaje sú spracovávané v zmysle § 47 zákona č. 292/2014 Z. z. o príspevku poskytovanom z európskych štrukturálnych a investičných fondov a o zmene a doplnení niektorých zákonov v znení neskorších predpisov.</w:t>
      </w:r>
    </w:p>
    <w:p w:rsidR="00730012" w:rsidRPr="00547ABF" w:rsidRDefault="00FB5CC9" w:rsidP="00B02141">
      <w:pPr>
        <w:spacing w:before="120" w:after="120" w:line="240" w:lineRule="auto"/>
        <w:jc w:val="both"/>
        <w:rPr>
          <w:rFonts w:asciiTheme="minorHAnsi" w:hAnsiTheme="minorHAnsi"/>
        </w:rPr>
      </w:pPr>
      <w:r w:rsidRPr="00547ABF">
        <w:rPr>
          <w:rFonts w:asciiTheme="minorHAnsi" w:hAnsiTheme="minorHAnsi"/>
        </w:rPr>
        <w:t xml:space="preserve">Fyzická osoba vykonávajúca funkciu štatutárneho orgánu </w:t>
      </w:r>
      <w:r w:rsidR="00323123">
        <w:rPr>
          <w:rFonts w:asciiTheme="minorHAnsi" w:hAnsiTheme="minorHAnsi"/>
        </w:rPr>
        <w:t>poskytuje údaje</w:t>
      </w:r>
      <w:r w:rsidRPr="00547ABF">
        <w:rPr>
          <w:rFonts w:asciiTheme="minorHAnsi" w:hAnsiTheme="minorHAnsi"/>
        </w:rPr>
        <w:t xml:space="preserve"> pre oprávnené subjekty konajúce v zmysle zákona, aby bolo možné zo strany oprávnených subjektov žiadať o poskytnutie výpisu z registra trestov za účelom overenia splnenia podmienky poskytnutia nenávratného finančného príspevku z európskych štrukturálnych a investičných fondov v programovom období 2014-2020 prostredníctvom informačného systému.</w:t>
      </w:r>
    </w:p>
    <w:p w:rsidR="00730012" w:rsidRPr="00547ABF" w:rsidRDefault="00FB5CC9" w:rsidP="00B02141">
      <w:pPr>
        <w:spacing w:before="120" w:after="120" w:line="240" w:lineRule="auto"/>
        <w:jc w:val="both"/>
        <w:rPr>
          <w:rFonts w:asciiTheme="minorHAnsi" w:hAnsiTheme="minorHAnsi"/>
        </w:rPr>
      </w:pPr>
      <w:r w:rsidRPr="00547ABF">
        <w:rPr>
          <w:rFonts w:asciiTheme="minorHAnsi" w:hAnsiTheme="minorHAnsi"/>
        </w:rPr>
        <w:t xml:space="preserve">Osoba udeľujúca súhlas berie na vedomie, že pokiaľ </w:t>
      </w:r>
      <w:r w:rsidR="00323123">
        <w:rPr>
          <w:rFonts w:asciiTheme="minorHAnsi" w:hAnsiTheme="minorHAnsi"/>
        </w:rPr>
        <w:t>údaje</w:t>
      </w:r>
      <w:r w:rsidRPr="00547ABF">
        <w:rPr>
          <w:rFonts w:asciiTheme="minorHAnsi" w:hAnsiTheme="minorHAnsi"/>
        </w:rPr>
        <w:t xml:space="preserve"> nebud</w:t>
      </w:r>
      <w:r w:rsidR="00323123">
        <w:rPr>
          <w:rFonts w:asciiTheme="minorHAnsi" w:hAnsiTheme="minorHAnsi"/>
        </w:rPr>
        <w:t>ú</w:t>
      </w:r>
      <w:r w:rsidRPr="00547ABF">
        <w:rPr>
          <w:rFonts w:asciiTheme="minorHAnsi" w:hAnsiTheme="minorHAnsi"/>
        </w:rPr>
        <w:t xml:space="preserve"> vyplnené úplne a správne nebude možné získať výpis z registra trestov integračnou akciou, čo môže mať dopad na splnenie podmienky poskytnutia príspevku.</w:t>
      </w:r>
    </w:p>
    <w:sectPr w:rsidR="00730012" w:rsidRPr="00547ABF" w:rsidSect="00547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F1" w:rsidRDefault="00B06BF1">
      <w:pPr>
        <w:spacing w:after="0" w:line="240" w:lineRule="auto"/>
      </w:pPr>
      <w:r>
        <w:separator/>
      </w:r>
    </w:p>
  </w:endnote>
  <w:endnote w:type="continuationSeparator" w:id="0">
    <w:p w:rsidR="00B06BF1" w:rsidRDefault="00B0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47" w:rsidRDefault="0084494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A1" w:rsidRPr="00B02141" w:rsidRDefault="00FB5CC9">
    <w:pPr>
      <w:pStyle w:val="Pta"/>
      <w:jc w:val="right"/>
      <w:rPr>
        <w:rFonts w:asciiTheme="minorHAnsi" w:hAnsiTheme="minorHAnsi"/>
        <w:sz w:val="20"/>
        <w:szCs w:val="20"/>
      </w:rPr>
    </w:pPr>
    <w:r w:rsidRPr="00B02141">
      <w:rPr>
        <w:rFonts w:asciiTheme="minorHAnsi" w:hAnsiTheme="minorHAnsi"/>
        <w:sz w:val="20"/>
        <w:szCs w:val="20"/>
      </w:rPr>
      <w:t xml:space="preserve">Strana </w:t>
    </w:r>
    <w:r w:rsidRPr="00B02141">
      <w:rPr>
        <w:rFonts w:asciiTheme="minorHAnsi" w:hAnsiTheme="minorHAnsi"/>
        <w:bCs/>
        <w:sz w:val="20"/>
        <w:szCs w:val="20"/>
      </w:rPr>
      <w:fldChar w:fldCharType="begin"/>
    </w:r>
    <w:r w:rsidRPr="00B02141">
      <w:rPr>
        <w:rFonts w:asciiTheme="minorHAnsi" w:hAnsiTheme="minorHAnsi"/>
        <w:bCs/>
        <w:sz w:val="20"/>
        <w:szCs w:val="20"/>
      </w:rPr>
      <w:instrText xml:space="preserve"> PAGE </w:instrText>
    </w:r>
    <w:r w:rsidRPr="00B02141">
      <w:rPr>
        <w:rFonts w:asciiTheme="minorHAnsi" w:hAnsiTheme="minorHAnsi"/>
        <w:bCs/>
        <w:sz w:val="20"/>
        <w:szCs w:val="20"/>
      </w:rPr>
      <w:fldChar w:fldCharType="separate"/>
    </w:r>
    <w:r w:rsidR="00D41BDF">
      <w:rPr>
        <w:rFonts w:asciiTheme="minorHAnsi" w:hAnsiTheme="minorHAnsi"/>
        <w:bCs/>
        <w:noProof/>
        <w:sz w:val="20"/>
        <w:szCs w:val="20"/>
      </w:rPr>
      <w:t>2</w:t>
    </w:r>
    <w:r w:rsidRPr="00B02141">
      <w:rPr>
        <w:rFonts w:asciiTheme="minorHAnsi" w:hAnsiTheme="minorHAnsi"/>
        <w:bCs/>
        <w:sz w:val="20"/>
        <w:szCs w:val="20"/>
      </w:rPr>
      <w:fldChar w:fldCharType="end"/>
    </w:r>
    <w:r w:rsidRPr="00B02141">
      <w:rPr>
        <w:rFonts w:asciiTheme="minorHAnsi" w:hAnsiTheme="minorHAnsi"/>
        <w:sz w:val="20"/>
        <w:szCs w:val="20"/>
      </w:rPr>
      <w:t xml:space="preserve"> z </w:t>
    </w:r>
    <w:r w:rsidRPr="00B02141">
      <w:rPr>
        <w:rFonts w:asciiTheme="minorHAnsi" w:hAnsiTheme="minorHAnsi"/>
        <w:bCs/>
        <w:sz w:val="20"/>
        <w:szCs w:val="20"/>
      </w:rPr>
      <w:fldChar w:fldCharType="begin"/>
    </w:r>
    <w:r w:rsidRPr="00B02141">
      <w:rPr>
        <w:rFonts w:asciiTheme="minorHAnsi" w:hAnsiTheme="minorHAnsi"/>
        <w:bCs/>
        <w:sz w:val="20"/>
        <w:szCs w:val="20"/>
      </w:rPr>
      <w:instrText xml:space="preserve"> NUMPAGES </w:instrText>
    </w:r>
    <w:r w:rsidRPr="00B02141">
      <w:rPr>
        <w:rFonts w:asciiTheme="minorHAnsi" w:hAnsiTheme="minorHAnsi"/>
        <w:bCs/>
        <w:sz w:val="20"/>
        <w:szCs w:val="20"/>
      </w:rPr>
      <w:fldChar w:fldCharType="separate"/>
    </w:r>
    <w:r w:rsidR="00D41BDF">
      <w:rPr>
        <w:rFonts w:asciiTheme="minorHAnsi" w:hAnsiTheme="minorHAnsi"/>
        <w:bCs/>
        <w:noProof/>
        <w:sz w:val="20"/>
        <w:szCs w:val="20"/>
      </w:rPr>
      <w:t>2</w:t>
    </w:r>
    <w:r w:rsidRPr="00B02141">
      <w:rPr>
        <w:rFonts w:asciiTheme="minorHAnsi" w:hAnsiTheme="minorHAnsi"/>
        <w:bCs/>
        <w:sz w:val="20"/>
        <w:szCs w:val="20"/>
      </w:rPr>
      <w:fldChar w:fldCharType="end"/>
    </w:r>
  </w:p>
  <w:p w:rsidR="00CB3BA1" w:rsidRPr="00B02141" w:rsidRDefault="00B06BF1">
    <w:pPr>
      <w:pStyle w:val="Pta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47" w:rsidRDefault="008449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F1" w:rsidRDefault="00B06B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6BF1" w:rsidRDefault="00B0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47" w:rsidRDefault="0084494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A1" w:rsidRDefault="00B06BF1">
    <w:pPr>
      <w:pStyle w:val="Hlavika"/>
    </w:pPr>
  </w:p>
  <w:p w:rsidR="00CB3BA1" w:rsidRDefault="00B06BF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BF" w:rsidRPr="00547ABF" w:rsidRDefault="00547ABF" w:rsidP="00547ABF">
    <w:pPr>
      <w:pStyle w:val="Hlavika"/>
      <w:jc w:val="right"/>
      <w:rPr>
        <w:rFonts w:asciiTheme="minorHAnsi" w:hAnsiTheme="minorHAnsi"/>
        <w:sz w:val="20"/>
        <w:szCs w:val="20"/>
      </w:rPr>
    </w:pPr>
    <w:r w:rsidRPr="00547ABF">
      <w:rPr>
        <w:rFonts w:asciiTheme="minorHAnsi" w:hAnsiTheme="minorHAnsi"/>
        <w:noProof/>
        <w:lang w:eastAsia="sk-SK"/>
      </w:rPr>
      <w:drawing>
        <wp:anchor distT="0" distB="0" distL="114300" distR="114300" simplePos="0" relativeHeight="251659264" behindDoc="1" locked="0" layoutInCell="1" allowOverlap="1" wp14:anchorId="72BDD21B" wp14:editId="7732472C">
          <wp:simplePos x="0" y="0"/>
          <wp:positionH relativeFrom="margin">
            <wp:align>center</wp:align>
          </wp:positionH>
          <wp:positionV relativeFrom="topMargin">
            <wp:posOffset>621030</wp:posOffset>
          </wp:positionV>
          <wp:extent cx="6550660" cy="1384935"/>
          <wp:effectExtent l="0" t="0" r="2540" b="5715"/>
          <wp:wrapTight wrapText="bothSides">
            <wp:wrapPolygon edited="0">
              <wp:start x="0" y="0"/>
              <wp:lineTo x="0" y="21392"/>
              <wp:lineTo x="21546" y="21392"/>
              <wp:lineTo x="2154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locne logo 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660" cy="1384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7ABF">
      <w:rPr>
        <w:rFonts w:asciiTheme="minorHAnsi" w:hAnsiTheme="minorHAnsi"/>
        <w:sz w:val="20"/>
        <w:szCs w:val="20"/>
      </w:rPr>
      <w:t xml:space="preserve">Príloha č. </w:t>
    </w:r>
    <w:r w:rsidR="00970AA8">
      <w:rPr>
        <w:rFonts w:asciiTheme="minorHAnsi" w:hAnsiTheme="minorHAnsi"/>
        <w:sz w:val="20"/>
        <w:szCs w:val="20"/>
      </w:rPr>
      <w:t>6</w:t>
    </w:r>
    <w:r w:rsidRPr="00547ABF">
      <w:rPr>
        <w:rFonts w:asciiTheme="minorHAnsi" w:hAnsiTheme="minorHAnsi"/>
        <w:sz w:val="20"/>
        <w:szCs w:val="20"/>
      </w:rPr>
      <w:t xml:space="preserve"> ŽoNFP</w:t>
    </w:r>
  </w:p>
  <w:p w:rsidR="00547ABF" w:rsidRDefault="00547AB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71E"/>
    <w:multiLevelType w:val="multilevel"/>
    <w:tmpl w:val="0B7600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12"/>
    <w:rsid w:val="00114585"/>
    <w:rsid w:val="001B0CAB"/>
    <w:rsid w:val="00323123"/>
    <w:rsid w:val="00547ABF"/>
    <w:rsid w:val="0055477B"/>
    <w:rsid w:val="005E76D0"/>
    <w:rsid w:val="0064004A"/>
    <w:rsid w:val="00730012"/>
    <w:rsid w:val="00844947"/>
    <w:rsid w:val="00871036"/>
    <w:rsid w:val="008774C8"/>
    <w:rsid w:val="00970AA8"/>
    <w:rsid w:val="009B3A4B"/>
    <w:rsid w:val="009F3489"/>
    <w:rsid w:val="00A918A0"/>
    <w:rsid w:val="00B02141"/>
    <w:rsid w:val="00B06BF1"/>
    <w:rsid w:val="00B42872"/>
    <w:rsid w:val="00CA7F25"/>
    <w:rsid w:val="00D41BDF"/>
    <w:rsid w:val="00D57332"/>
    <w:rsid w:val="00D9380A"/>
    <w:rsid w:val="00E40E65"/>
    <w:rsid w:val="00FB5CC9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pPr>
      <w:ind w:left="720"/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Hlavika">
    <w:name w:val="header"/>
    <w:basedOn w:val="Normlny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pPr>
      <w:ind w:left="720"/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Hlavika">
    <w:name w:val="header"/>
    <w:basedOn w:val="Normlny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2019-10-25T06:50:00Z</dcterms:created>
  <dcterms:modified xsi:type="dcterms:W3CDTF">2019-10-28T12:31:00Z</dcterms:modified>
</cp:coreProperties>
</file>