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1C" w:rsidRPr="00AA350F" w:rsidRDefault="00C1311C" w:rsidP="00C1311C">
      <w:pPr>
        <w:pStyle w:val="Hlavik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BD3">
        <w:rPr>
          <w:rFonts w:ascii="Times New Roman" w:hAnsi="Times New Roman" w:cs="Times New Roman"/>
          <w:b/>
          <w:sz w:val="28"/>
          <w:szCs w:val="24"/>
        </w:rPr>
        <w:t>Avízo o vrátení finančných prostriedkov z  dotácie poskytnutej v roku 2021</w:t>
      </w:r>
    </w:p>
    <w:p w:rsidR="00C1311C" w:rsidRPr="00AA350F" w:rsidRDefault="00C1311C" w:rsidP="00C1311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311C" w:rsidRPr="009D10D6" w:rsidRDefault="00C1311C" w:rsidP="00C1311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0D6">
        <w:rPr>
          <w:rFonts w:ascii="Times New Roman" w:hAnsi="Times New Roman" w:cs="Times New Roman"/>
          <w:sz w:val="24"/>
          <w:szCs w:val="24"/>
        </w:rPr>
        <w:t>Prijímateľ dotácie (názov organizácie</w:t>
      </w:r>
      <w:r>
        <w:rPr>
          <w:rFonts w:ascii="Times New Roman" w:hAnsi="Times New Roman" w:cs="Times New Roman"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b/>
          <w:sz w:val="24"/>
          <w:szCs w:val="24"/>
        </w:rPr>
        <w:t>DOPLNÍ PRIJÍMATEĽ</w:t>
      </w:r>
    </w:p>
    <w:p w:rsidR="00C1311C" w:rsidRPr="009D10D6" w:rsidRDefault="00C1311C" w:rsidP="00C1311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10D6">
        <w:rPr>
          <w:rFonts w:ascii="Times New Roman" w:hAnsi="Times New Roman" w:cs="Times New Roman"/>
          <w:sz w:val="24"/>
          <w:szCs w:val="24"/>
        </w:rPr>
        <w:t>so sídlom:</w:t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b/>
          <w:sz w:val="24"/>
          <w:szCs w:val="24"/>
        </w:rPr>
        <w:t>DOPLNÍ PRIJÍMATEĽ</w:t>
      </w:r>
    </w:p>
    <w:p w:rsidR="00C1311C" w:rsidRPr="009D10D6" w:rsidRDefault="00C1311C" w:rsidP="00C131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10D6">
        <w:rPr>
          <w:rFonts w:ascii="Times New Roman" w:hAnsi="Times New Roman" w:cs="Times New Roman"/>
          <w:sz w:val="24"/>
          <w:szCs w:val="24"/>
        </w:rPr>
        <w:t>IČO:</w:t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b/>
          <w:sz w:val="24"/>
          <w:szCs w:val="24"/>
        </w:rPr>
        <w:t>DOPLNÍ PRIJÍMATEĽ</w:t>
      </w:r>
    </w:p>
    <w:p w:rsidR="00C1311C" w:rsidRPr="009D10D6" w:rsidRDefault="00C1311C" w:rsidP="00C131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10D6">
        <w:rPr>
          <w:rFonts w:ascii="Times New Roman" w:hAnsi="Times New Roman" w:cs="Times New Roman"/>
          <w:sz w:val="24"/>
          <w:szCs w:val="24"/>
        </w:rPr>
        <w:t>Štatutárny orgán:</w:t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b/>
          <w:sz w:val="24"/>
          <w:szCs w:val="24"/>
        </w:rPr>
        <w:t>DOPLNÍ PRIJÍMATEĽ</w:t>
      </w:r>
    </w:p>
    <w:p w:rsidR="00C1311C" w:rsidRPr="009D10D6" w:rsidRDefault="00C1311C" w:rsidP="00C131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10D6">
        <w:rPr>
          <w:rFonts w:ascii="Times New Roman" w:hAnsi="Times New Roman" w:cs="Times New Roman"/>
          <w:sz w:val="24"/>
          <w:szCs w:val="24"/>
        </w:rPr>
        <w:t xml:space="preserve">Číslo zmluvy o poskytnutí dotácie: </w:t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b/>
          <w:sz w:val="24"/>
          <w:szCs w:val="24"/>
        </w:rPr>
        <w:t>DOPLNÍ PRIJÍMATEĽ</w:t>
      </w:r>
    </w:p>
    <w:p w:rsidR="00C1311C" w:rsidRPr="009D10D6" w:rsidRDefault="00C1311C" w:rsidP="00C1311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D10D6">
        <w:rPr>
          <w:rFonts w:ascii="Times New Roman" w:hAnsi="Times New Roman" w:cs="Times New Roman"/>
          <w:sz w:val="24"/>
          <w:szCs w:val="24"/>
        </w:rPr>
        <w:t>IBAN:</w:t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b/>
          <w:sz w:val="24"/>
          <w:szCs w:val="24"/>
        </w:rPr>
        <w:t>DOPLNÍ PRIJÍMATEĽ</w:t>
      </w:r>
    </w:p>
    <w:p w:rsidR="00C1311C" w:rsidRPr="009D10D6" w:rsidRDefault="00C1311C" w:rsidP="00C1311C">
      <w:pPr>
        <w:spacing w:after="120" w:line="240" w:lineRule="auto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9D10D6">
        <w:rPr>
          <w:rFonts w:ascii="Times New Roman" w:hAnsi="Times New Roman" w:cs="Times New Roman"/>
          <w:sz w:val="24"/>
          <w:szCs w:val="24"/>
        </w:rPr>
        <w:t>Variabilný symbol</w:t>
      </w:r>
      <w:r w:rsidRPr="009D10D6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9D10D6">
        <w:rPr>
          <w:rFonts w:ascii="Times New Roman" w:hAnsi="Times New Roman" w:cs="Times New Roman"/>
          <w:sz w:val="24"/>
          <w:szCs w:val="24"/>
        </w:rPr>
        <w:t>:</w:t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sz w:val="24"/>
          <w:szCs w:val="24"/>
        </w:rPr>
        <w:tab/>
      </w:r>
      <w:r w:rsidRPr="009D10D6">
        <w:rPr>
          <w:rFonts w:ascii="Times New Roman" w:hAnsi="Times New Roman" w:cs="Times New Roman"/>
          <w:b/>
          <w:sz w:val="24"/>
          <w:szCs w:val="24"/>
        </w:rPr>
        <w:t>DOPLNÍ PRIJÍMATEĽ</w:t>
      </w:r>
    </w:p>
    <w:p w:rsidR="00C1311C" w:rsidRPr="00AA350F" w:rsidRDefault="00C1311C" w:rsidP="00C1311C">
      <w:pPr>
        <w:rPr>
          <w:rFonts w:ascii="Times New Roman" w:hAnsi="Times New Roman" w:cs="Times New Roman"/>
          <w:sz w:val="24"/>
          <w:szCs w:val="24"/>
        </w:rPr>
      </w:pPr>
    </w:p>
    <w:p w:rsidR="00C1311C" w:rsidRPr="00AA350F" w:rsidRDefault="00C1311C" w:rsidP="00C1311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350F">
        <w:rPr>
          <w:rFonts w:ascii="Times New Roman" w:hAnsi="Times New Roman" w:cs="Times New Roman"/>
          <w:sz w:val="24"/>
          <w:szCs w:val="24"/>
        </w:rPr>
        <w:t xml:space="preserve">Oznamujeme Vám, že na depozitný účet Ministerstva kultúry Slovenskej republiky </w:t>
      </w:r>
      <w:r w:rsidRPr="00AA350F">
        <w:rPr>
          <w:rFonts w:ascii="Times New Roman" w:hAnsi="Times New Roman" w:cs="Times New Roman"/>
          <w:b/>
          <w:sz w:val="24"/>
          <w:szCs w:val="24"/>
        </w:rPr>
        <w:t>SK1881800000007000071687</w:t>
      </w:r>
      <w:r w:rsidRPr="00AA350F">
        <w:rPr>
          <w:rFonts w:ascii="Times New Roman" w:hAnsi="Times New Roman" w:cs="Times New Roman"/>
          <w:sz w:val="24"/>
          <w:szCs w:val="24"/>
        </w:rPr>
        <w:t xml:space="preserve"> boli prijímateľom dotácie zaslané nezúčtované finančné prostriedky z dotácie poskytnutej v roku 2021 v rámci výzvy pre </w:t>
      </w:r>
      <w:r>
        <w:rPr>
          <w:rFonts w:ascii="Times New Roman" w:hAnsi="Times New Roman" w:cs="Times New Roman"/>
          <w:sz w:val="24"/>
          <w:szCs w:val="24"/>
        </w:rPr>
        <w:t>neziskové organizácie.</w:t>
      </w:r>
    </w:p>
    <w:p w:rsidR="00C1311C" w:rsidRPr="00AA350F" w:rsidRDefault="00C1311C" w:rsidP="00C1311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1311C" w:rsidRPr="00AA350F" w:rsidRDefault="00C1311C" w:rsidP="00C1311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50F">
        <w:rPr>
          <w:rFonts w:ascii="Times New Roman" w:hAnsi="Times New Roman" w:cs="Times New Roman"/>
          <w:b/>
          <w:bCs/>
          <w:sz w:val="24"/>
          <w:szCs w:val="24"/>
          <w:u w:val="single"/>
        </w:rPr>
        <w:t>Dátum zadania prevodného príkazu (deň, mesiac, rok):</w:t>
      </w:r>
      <w:r w:rsidRPr="00AA3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DOPLNÍ PRIJÍMATEĽ</w:t>
      </w:r>
    </w:p>
    <w:p w:rsidR="00C1311C" w:rsidRPr="00AA350F" w:rsidRDefault="00C1311C" w:rsidP="00C13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11C" w:rsidRPr="00AA350F" w:rsidRDefault="00C1311C" w:rsidP="00C1311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350F">
        <w:rPr>
          <w:rFonts w:ascii="Times New Roman" w:hAnsi="Times New Roman" w:cs="Times New Roman"/>
          <w:b/>
          <w:bCs/>
          <w:sz w:val="24"/>
          <w:szCs w:val="24"/>
          <w:u w:val="single"/>
        </w:rPr>
        <w:t>Výška vrátenej sumy dotácie v eur (zaokrúhliť na dve desatinné miesta):</w:t>
      </w:r>
      <w:r w:rsidRPr="00AA3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DOPLNIŤ</w:t>
      </w:r>
    </w:p>
    <w:p w:rsidR="00C1311C" w:rsidRDefault="00C1311C" w:rsidP="00C1311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311C" w:rsidRPr="00AA350F" w:rsidRDefault="00C1311C" w:rsidP="00C131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50F">
        <w:rPr>
          <w:rFonts w:ascii="Times New Roman" w:hAnsi="Times New Roman" w:cs="Times New Roman"/>
          <w:bCs/>
          <w:sz w:val="24"/>
          <w:szCs w:val="24"/>
        </w:rPr>
        <w:t>Do riadku formulár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AA350F">
        <w:rPr>
          <w:rFonts w:ascii="Times New Roman" w:hAnsi="Times New Roman" w:cs="Times New Roman"/>
          <w:bCs/>
          <w:sz w:val="24"/>
          <w:szCs w:val="24"/>
        </w:rPr>
        <w:t xml:space="preserve"> platobného príkazu „</w:t>
      </w:r>
      <w:r w:rsidRPr="00AA350F">
        <w:rPr>
          <w:rFonts w:ascii="Times New Roman" w:hAnsi="Times New Roman" w:cs="Times New Roman"/>
          <w:b/>
          <w:bCs/>
          <w:sz w:val="24"/>
          <w:szCs w:val="24"/>
          <w:u w:val="single"/>
        </w:rPr>
        <w:t>Správa pre prijímateľa</w:t>
      </w:r>
      <w:r w:rsidRPr="00AA350F">
        <w:rPr>
          <w:rFonts w:ascii="Times New Roman" w:hAnsi="Times New Roman" w:cs="Times New Roman"/>
          <w:bCs/>
          <w:sz w:val="24"/>
          <w:szCs w:val="24"/>
        </w:rPr>
        <w:t>“ je potrebné z dôvodu identifikácie platby uviesť</w:t>
      </w:r>
      <w:r w:rsidRPr="00AA3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350F">
        <w:rPr>
          <w:rFonts w:ascii="Times New Roman" w:hAnsi="Times New Roman" w:cs="Times New Roman"/>
          <w:sz w:val="24"/>
          <w:szCs w:val="24"/>
        </w:rPr>
        <w:t xml:space="preserve">: </w:t>
      </w:r>
      <w:r w:rsidRPr="00AA350F">
        <w:rPr>
          <w:rFonts w:ascii="Times New Roman" w:hAnsi="Times New Roman" w:cs="Times New Roman"/>
          <w:b/>
          <w:sz w:val="24"/>
          <w:szCs w:val="24"/>
        </w:rPr>
        <w:t xml:space="preserve">Vrátenie nezúčtovanej dotácie – </w:t>
      </w:r>
      <w:proofErr w:type="spellStart"/>
      <w:r w:rsidR="007E0BD3"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 w:rsidR="007E0B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neziskovky</w:t>
      </w:r>
      <w:proofErr w:type="spellEnd"/>
      <w:r w:rsidRPr="00AA350F">
        <w:rPr>
          <w:rFonts w:ascii="Times New Roman" w:hAnsi="Times New Roman" w:cs="Times New Roman"/>
          <w:b/>
          <w:sz w:val="24"/>
          <w:szCs w:val="24"/>
        </w:rPr>
        <w:t>.</w:t>
      </w:r>
    </w:p>
    <w:p w:rsidR="00C1311C" w:rsidRDefault="00C1311C" w:rsidP="00C1311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311C" w:rsidRPr="00AA350F" w:rsidRDefault="00C1311C" w:rsidP="00C1311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1311C" w:rsidRPr="00AA350F" w:rsidRDefault="00C1311C" w:rsidP="00C1311C">
      <w:pPr>
        <w:pStyle w:val="Bezriadkovania"/>
        <w:rPr>
          <w:rFonts w:ascii="Times New Roman" w:hAnsi="Times New Roman" w:cs="Times New Roman"/>
        </w:rPr>
      </w:pPr>
      <w:r w:rsidRPr="00AA350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</w:t>
      </w:r>
      <w:r w:rsidRPr="00C1311C">
        <w:rPr>
          <w:rFonts w:ascii="Times New Roman" w:hAnsi="Times New Roman" w:cs="Times New Roman"/>
          <w:color w:val="auto"/>
          <w:u w:val="single"/>
        </w:rPr>
        <w:t>DOPLNÍ PRIJÍMATEĽ</w:t>
      </w:r>
      <w:r w:rsidRPr="00AA350F">
        <w:rPr>
          <w:rFonts w:ascii="Times New Roman" w:hAnsi="Times New Roman" w:cs="Times New Roman"/>
          <w:color w:val="auto"/>
        </w:rPr>
        <w:t xml:space="preserve"> dňa </w:t>
      </w:r>
      <w:r w:rsidRPr="00C1311C">
        <w:rPr>
          <w:rFonts w:ascii="Times New Roman" w:hAnsi="Times New Roman" w:cs="Times New Roman"/>
          <w:color w:val="auto"/>
          <w:u w:val="single"/>
        </w:rPr>
        <w:t>DOPLNÍ PRIJÍMATEĽ</w:t>
      </w:r>
    </w:p>
    <w:p w:rsidR="00C1311C" w:rsidRPr="00AA350F" w:rsidRDefault="00C1311C" w:rsidP="00C131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311C" w:rsidRPr="00AA350F" w:rsidRDefault="00C1311C" w:rsidP="00C1311C">
      <w:pPr>
        <w:autoSpaceDE w:val="0"/>
        <w:autoSpaceDN w:val="0"/>
        <w:adjustRightInd w:val="0"/>
        <w:ind w:left="4536" w:hanging="1"/>
        <w:jc w:val="center"/>
        <w:rPr>
          <w:rFonts w:ascii="Times New Roman" w:hAnsi="Times New Roman" w:cs="Times New Roman"/>
          <w:sz w:val="24"/>
          <w:szCs w:val="24"/>
        </w:rPr>
      </w:pPr>
      <w:r w:rsidRPr="00AA350F">
        <w:rPr>
          <w:rFonts w:ascii="Times New Roman" w:hAnsi="Times New Roman" w:cs="Times New Roman"/>
          <w:sz w:val="24"/>
          <w:szCs w:val="24"/>
        </w:rPr>
        <w:t>–––––––––––––––––––––––––––</w:t>
      </w:r>
    </w:p>
    <w:p w:rsidR="00C1311C" w:rsidRDefault="00C1311C" w:rsidP="00C1311C">
      <w:pPr>
        <w:tabs>
          <w:tab w:val="center" w:pos="2268"/>
          <w:tab w:val="center" w:pos="6237"/>
        </w:tabs>
        <w:ind w:left="4536" w:hanging="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štatutárneho orgánu prijímateľa</w:t>
      </w:r>
      <w:r w:rsidRPr="00AA350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1311C" w:rsidRDefault="00C1311C" w:rsidP="00C1311C">
      <w:pPr>
        <w:tabs>
          <w:tab w:val="center" w:pos="2268"/>
          <w:tab w:val="center" w:pos="6237"/>
        </w:tabs>
        <w:ind w:left="4536" w:hanging="1"/>
        <w:jc w:val="center"/>
        <w:rPr>
          <w:rFonts w:ascii="Times New Roman" w:hAnsi="Times New Roman" w:cs="Times New Roman"/>
          <w:sz w:val="24"/>
          <w:szCs w:val="24"/>
        </w:rPr>
      </w:pPr>
    </w:p>
    <w:p w:rsidR="00C1311C" w:rsidRPr="009D10D6" w:rsidRDefault="00C1311C" w:rsidP="00C1311C">
      <w:pPr>
        <w:tabs>
          <w:tab w:val="center" w:pos="2268"/>
          <w:tab w:val="center" w:pos="6237"/>
        </w:tabs>
        <w:ind w:left="4536" w:hanging="1"/>
        <w:jc w:val="center"/>
        <w:rPr>
          <w:rFonts w:ascii="Times New Roman" w:hAnsi="Times New Roman" w:cs="Times New Roman"/>
          <w:sz w:val="24"/>
          <w:szCs w:val="24"/>
        </w:rPr>
      </w:pPr>
    </w:p>
    <w:p w:rsidR="00C1311C" w:rsidRPr="009A1F4A" w:rsidRDefault="00C1311C" w:rsidP="00C1311C">
      <w:pPr>
        <w:tabs>
          <w:tab w:val="center" w:pos="2268"/>
          <w:tab w:val="center" w:pos="6237"/>
        </w:tabs>
        <w:jc w:val="both"/>
      </w:pPr>
      <w:r w:rsidRPr="00AA350F">
        <w:rPr>
          <w:rFonts w:ascii="Times New Roman" w:hAnsi="Times New Roman" w:cs="Times New Roman"/>
          <w:iCs/>
          <w:sz w:val="20"/>
          <w:szCs w:val="20"/>
        </w:rPr>
        <w:t xml:space="preserve">Avízo je potrebné </w:t>
      </w:r>
      <w:r w:rsidRPr="00AA350F">
        <w:rPr>
          <w:rFonts w:ascii="Times New Roman" w:hAnsi="Times New Roman" w:cs="Times New Roman"/>
          <w:b/>
          <w:iCs/>
          <w:sz w:val="20"/>
          <w:szCs w:val="20"/>
        </w:rPr>
        <w:t xml:space="preserve">podpísať </w:t>
      </w:r>
      <w:bookmarkStart w:id="0" w:name="_Hlk91617137"/>
      <w:r w:rsidRPr="00AA350F">
        <w:rPr>
          <w:rFonts w:ascii="Times New Roman" w:hAnsi="Times New Roman" w:cs="Times New Roman"/>
          <w:iCs/>
          <w:sz w:val="20"/>
          <w:szCs w:val="20"/>
        </w:rPr>
        <w:t xml:space="preserve">a zaslať spoločne s formulárom </w:t>
      </w:r>
      <w:r>
        <w:rPr>
          <w:rFonts w:ascii="Times New Roman" w:hAnsi="Times New Roman" w:cs="Times New Roman"/>
          <w:iCs/>
          <w:sz w:val="20"/>
          <w:szCs w:val="20"/>
        </w:rPr>
        <w:t>preukázania účelnosti použitia dotácie buď</w:t>
      </w:r>
      <w:r w:rsidRPr="00AA350F"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 xml:space="preserve">prostredníctvom ústredného portálu verejnej správy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slovensko.sk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ako „Všeobecná agenda Ministerstvo kultúry SR“, predmet podania: </w:t>
      </w:r>
      <w:r w:rsidRPr="009D10D6">
        <w:rPr>
          <w:rFonts w:ascii="Times New Roman" w:hAnsi="Times New Roman" w:cs="Times New Roman"/>
          <w:b/>
          <w:iCs/>
          <w:sz w:val="20"/>
          <w:szCs w:val="20"/>
        </w:rPr>
        <w:t>KORONATIM NEZISKOVKY</w:t>
      </w:r>
      <w:r w:rsidRPr="004A5F52">
        <w:rPr>
          <w:rFonts w:ascii="Times New Roman" w:hAnsi="Times New Roman" w:cs="Times New Roman"/>
          <w:iCs/>
          <w:sz w:val="20"/>
          <w:szCs w:val="20"/>
        </w:rPr>
        <w:t xml:space="preserve"> alebo v listinnej podobe poštou/kuriérom/osobne do podateľne Ministerstva kultúry</w:t>
      </w:r>
      <w:bookmarkStart w:id="1" w:name="_GoBack"/>
      <w:bookmarkEnd w:id="1"/>
      <w:r w:rsidRPr="00AA350F">
        <w:rPr>
          <w:rFonts w:ascii="Times New Roman" w:hAnsi="Times New Roman" w:cs="Times New Roman"/>
          <w:iCs/>
          <w:sz w:val="20"/>
          <w:szCs w:val="20"/>
        </w:rPr>
        <w:t xml:space="preserve">. </w:t>
      </w:r>
      <w:r>
        <w:rPr>
          <w:rFonts w:ascii="Times New Roman" w:hAnsi="Times New Roman" w:cs="Times New Roman"/>
          <w:iCs/>
          <w:sz w:val="20"/>
          <w:szCs w:val="20"/>
        </w:rPr>
        <w:t xml:space="preserve">V prípade odovzdania do podateľne/poštou </w:t>
      </w:r>
      <w:r w:rsidRPr="00AA350F">
        <w:rPr>
          <w:rFonts w:ascii="Times New Roman" w:hAnsi="Times New Roman" w:cs="Times New Roman"/>
          <w:iCs/>
          <w:sz w:val="20"/>
          <w:szCs w:val="20"/>
        </w:rPr>
        <w:t>je potrebné</w:t>
      </w:r>
      <w:r>
        <w:rPr>
          <w:rFonts w:ascii="Times New Roman" w:hAnsi="Times New Roman" w:cs="Times New Roman"/>
          <w:iCs/>
          <w:sz w:val="20"/>
          <w:szCs w:val="20"/>
        </w:rPr>
        <w:t xml:space="preserve"> na obálku</w:t>
      </w:r>
      <w:r w:rsidRPr="00AA350F">
        <w:rPr>
          <w:rFonts w:ascii="Times New Roman" w:hAnsi="Times New Roman" w:cs="Times New Roman"/>
          <w:iCs/>
          <w:sz w:val="20"/>
          <w:szCs w:val="20"/>
        </w:rPr>
        <w:t xml:space="preserve"> uviesť </w:t>
      </w:r>
      <w:r w:rsidRPr="004A5F52">
        <w:rPr>
          <w:rFonts w:ascii="Times New Roman" w:hAnsi="Times New Roman" w:cs="Times New Roman"/>
          <w:b/>
          <w:bCs/>
          <w:iCs/>
          <w:sz w:val="20"/>
          <w:szCs w:val="20"/>
        </w:rPr>
        <w:t>KORONAT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I</w:t>
      </w:r>
      <w:r w:rsidRPr="004A5F52">
        <w:rPr>
          <w:rFonts w:ascii="Times New Roman" w:hAnsi="Times New Roman" w:cs="Times New Roman"/>
          <w:b/>
          <w:bCs/>
          <w:iCs/>
          <w:sz w:val="20"/>
          <w:szCs w:val="20"/>
        </w:rPr>
        <w:t>M - NEZISKOVKY</w:t>
      </w:r>
      <w:r w:rsidRPr="00AA350F">
        <w:rPr>
          <w:rFonts w:ascii="Times New Roman" w:hAnsi="Times New Roman" w:cs="Times New Roman"/>
          <w:b/>
          <w:iCs/>
          <w:sz w:val="20"/>
          <w:szCs w:val="20"/>
        </w:rPr>
        <w:t>.</w:t>
      </w:r>
      <w:bookmarkEnd w:id="0"/>
    </w:p>
    <w:p w:rsidR="004248EA" w:rsidRDefault="004248EA"/>
    <w:sectPr w:rsidR="00424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E23" w:rsidRDefault="00D83E23" w:rsidP="00C1311C">
      <w:pPr>
        <w:spacing w:after="0" w:line="240" w:lineRule="auto"/>
      </w:pPr>
      <w:r>
        <w:separator/>
      </w:r>
    </w:p>
  </w:endnote>
  <w:endnote w:type="continuationSeparator" w:id="0">
    <w:p w:rsidR="00D83E23" w:rsidRDefault="00D83E23" w:rsidP="00C1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E23" w:rsidRDefault="00D83E23" w:rsidP="00C1311C">
      <w:pPr>
        <w:spacing w:after="0" w:line="240" w:lineRule="auto"/>
      </w:pPr>
      <w:r>
        <w:separator/>
      </w:r>
    </w:p>
  </w:footnote>
  <w:footnote w:type="continuationSeparator" w:id="0">
    <w:p w:rsidR="00D83E23" w:rsidRDefault="00D83E23" w:rsidP="00C1311C">
      <w:pPr>
        <w:spacing w:after="0" w:line="240" w:lineRule="auto"/>
      </w:pPr>
      <w:r>
        <w:continuationSeparator/>
      </w:r>
    </w:p>
  </w:footnote>
  <w:footnote w:id="1">
    <w:p w:rsidR="00C1311C" w:rsidRDefault="00C1311C" w:rsidP="00C1311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9D10D6">
        <w:rPr>
          <w:b/>
          <w:sz w:val="16"/>
        </w:rPr>
        <w:t>Variabilný symbol</w:t>
      </w:r>
      <w:r w:rsidRPr="009D10D6">
        <w:rPr>
          <w:sz w:val="16"/>
        </w:rPr>
        <w:t xml:space="preserve"> je číslo zmluvy bez písmen MK a znaku </w:t>
      </w:r>
      <w:proofErr w:type="spellStart"/>
      <w:r w:rsidRPr="009D10D6">
        <w:rPr>
          <w:sz w:val="16"/>
        </w:rPr>
        <w:t>lomítka</w:t>
      </w:r>
      <w:proofErr w:type="spellEnd"/>
      <w:r w:rsidRPr="009D10D6">
        <w:rPr>
          <w:sz w:val="16"/>
        </w:rPr>
        <w:t xml:space="preserve"> a pomlčky (napr. MK-4569/2021-423 = variabilný symbol 45</w:t>
      </w:r>
      <w:r>
        <w:rPr>
          <w:sz w:val="16"/>
        </w:rPr>
        <w:t>69</w:t>
      </w:r>
      <w:r w:rsidRPr="009D10D6">
        <w:rPr>
          <w:sz w:val="16"/>
        </w:rPr>
        <w:t>2021423</w:t>
      </w:r>
      <w:r>
        <w:rPr>
          <w:sz w:val="16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DA4"/>
    <w:rsid w:val="001C4B2D"/>
    <w:rsid w:val="0030224E"/>
    <w:rsid w:val="004248EA"/>
    <w:rsid w:val="00777F00"/>
    <w:rsid w:val="007E0BD3"/>
    <w:rsid w:val="00842DA4"/>
    <w:rsid w:val="00C1311C"/>
    <w:rsid w:val="00D8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311C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semiHidden/>
    <w:unhideWhenUsed/>
    <w:qFormat/>
    <w:rsid w:val="00C1311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basedOn w:val="Predvolenpsmoodseku"/>
    <w:link w:val="Textpoznmkypodiarou"/>
    <w:uiPriority w:val="99"/>
    <w:semiHidden/>
    <w:rsid w:val="00C1311C"/>
    <w:rPr>
      <w:sz w:val="20"/>
      <w:szCs w:val="20"/>
    </w:rPr>
  </w:style>
  <w:style w:type="character" w:styleId="Odkaznapoznmkupodiarou">
    <w:name w:val="footnote reference"/>
    <w:aliases w:val="Footnote symbol,Nota,Footnote number,de nota al pie,Ref,Char,SUPERS,Voetnootmarkering,Char1,fr,o,(NECG) Footnote Reference,Times 10 Point,Exposant 3 Point,Footnote Reference Number,Footnote reference number,FR,BVI fnr"/>
    <w:basedOn w:val="Predvolenpsmoodseku"/>
    <w:uiPriority w:val="99"/>
    <w:semiHidden/>
    <w:unhideWhenUsed/>
    <w:rsid w:val="00C1311C"/>
    <w:rPr>
      <w:vertAlign w:val="superscript"/>
    </w:rPr>
  </w:style>
  <w:style w:type="paragraph" w:styleId="Bezriadkovania">
    <w:name w:val="No Spacing"/>
    <w:uiPriority w:val="1"/>
    <w:qFormat/>
    <w:rsid w:val="00C1311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13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31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311C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semiHidden/>
    <w:unhideWhenUsed/>
    <w:qFormat/>
    <w:rsid w:val="00C1311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basedOn w:val="Predvolenpsmoodseku"/>
    <w:link w:val="Textpoznmkypodiarou"/>
    <w:uiPriority w:val="99"/>
    <w:semiHidden/>
    <w:rsid w:val="00C1311C"/>
    <w:rPr>
      <w:sz w:val="20"/>
      <w:szCs w:val="20"/>
    </w:rPr>
  </w:style>
  <w:style w:type="character" w:styleId="Odkaznapoznmkupodiarou">
    <w:name w:val="footnote reference"/>
    <w:aliases w:val="Footnote symbol,Nota,Footnote number,de nota al pie,Ref,Char,SUPERS,Voetnootmarkering,Char1,fr,o,(NECG) Footnote Reference,Times 10 Point,Exposant 3 Point,Footnote Reference Number,Footnote reference number,FR,BVI fnr"/>
    <w:basedOn w:val="Predvolenpsmoodseku"/>
    <w:uiPriority w:val="99"/>
    <w:semiHidden/>
    <w:unhideWhenUsed/>
    <w:rsid w:val="00C1311C"/>
    <w:rPr>
      <w:vertAlign w:val="superscript"/>
    </w:rPr>
  </w:style>
  <w:style w:type="paragraph" w:styleId="Bezriadkovania">
    <w:name w:val="No Spacing"/>
    <w:uiPriority w:val="1"/>
    <w:qFormat/>
    <w:rsid w:val="00C1311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13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3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Nižňan Michal</dc:creator>
  <cp:lastModifiedBy>Nižňan Michal</cp:lastModifiedBy>
  <cp:revision>2</cp:revision>
  <dcterms:created xsi:type="dcterms:W3CDTF">2022-02-24T13:28:00Z</dcterms:created>
  <dcterms:modified xsi:type="dcterms:W3CDTF">2022-02-24T13:28:00Z</dcterms:modified>
</cp:coreProperties>
</file>