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ACD286" w14:textId="2AD6CC5A" w:rsidR="0060435A" w:rsidRPr="007716EC" w:rsidRDefault="008F510D" w:rsidP="00E761A9">
      <w:pPr>
        <w:ind w:right="-284"/>
        <w:jc w:val="center"/>
        <w:rPr>
          <w:rFonts w:ascii="Arial Narrow" w:hAnsi="Arial Narrow"/>
          <w:b/>
          <w:szCs w:val="22"/>
          <w:lang w:val="sk-SK"/>
        </w:rPr>
      </w:pPr>
      <w:bookmarkStart w:id="0" w:name="_GoBack"/>
      <w:bookmarkEnd w:id="0"/>
      <w:r w:rsidRPr="007716EC">
        <w:rPr>
          <w:rFonts w:ascii="Arial Narrow" w:hAnsi="Arial Narrow"/>
          <w:noProof/>
          <w:szCs w:val="22"/>
          <w:lang w:val="sk-SK" w:eastAsia="sk-SK"/>
        </w:rPr>
        <w:drawing>
          <wp:inline distT="0" distB="0" distL="0" distR="0" wp14:anchorId="0D6A698C" wp14:editId="27333D11">
            <wp:extent cx="5670550" cy="807236"/>
            <wp:effectExtent l="0" t="0" r="6350" b="0"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70550" cy="8072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0435A" w:rsidRPr="007716EC">
        <w:rPr>
          <w:rFonts w:ascii="Arial Narrow" w:hAnsi="Arial Narrow"/>
          <w:szCs w:val="22"/>
          <w:lang w:val="sk-SK"/>
        </w:rPr>
        <w:tab/>
      </w:r>
      <w:r w:rsidR="0060435A" w:rsidRPr="007716EC">
        <w:rPr>
          <w:rFonts w:ascii="Arial Narrow" w:hAnsi="Arial Narrow"/>
          <w:szCs w:val="22"/>
          <w:lang w:val="sk-SK"/>
        </w:rPr>
        <w:tab/>
      </w:r>
      <w:r w:rsidR="0060435A" w:rsidRPr="007716EC">
        <w:rPr>
          <w:rFonts w:ascii="Arial Narrow" w:hAnsi="Arial Narrow"/>
          <w:szCs w:val="22"/>
          <w:lang w:val="sk-SK"/>
        </w:rPr>
        <w:tab/>
      </w:r>
      <w:r w:rsidR="0060435A" w:rsidRPr="007716EC">
        <w:rPr>
          <w:rFonts w:ascii="Arial Narrow" w:hAnsi="Arial Narrow"/>
          <w:szCs w:val="22"/>
          <w:lang w:val="sk-SK"/>
        </w:rPr>
        <w:tab/>
      </w:r>
      <w:r w:rsidR="0060435A" w:rsidRPr="007716EC">
        <w:rPr>
          <w:rFonts w:ascii="Arial Narrow" w:hAnsi="Arial Narrow"/>
          <w:szCs w:val="22"/>
          <w:lang w:val="sk-SK"/>
        </w:rPr>
        <w:tab/>
      </w:r>
      <w:r w:rsidR="0060435A" w:rsidRPr="007716EC">
        <w:rPr>
          <w:rFonts w:ascii="Arial Narrow" w:hAnsi="Arial Narrow"/>
          <w:szCs w:val="22"/>
          <w:lang w:val="sk-SK"/>
        </w:rPr>
        <w:tab/>
      </w:r>
      <w:r w:rsidR="0060435A" w:rsidRPr="007716EC">
        <w:rPr>
          <w:rFonts w:ascii="Arial Narrow" w:hAnsi="Arial Narrow"/>
          <w:szCs w:val="22"/>
          <w:lang w:val="sk-SK"/>
        </w:rPr>
        <w:tab/>
      </w:r>
      <w:r w:rsidR="0060435A" w:rsidRPr="007716EC">
        <w:rPr>
          <w:rFonts w:ascii="Arial Narrow" w:hAnsi="Arial Narrow"/>
          <w:szCs w:val="22"/>
          <w:lang w:val="sk-SK"/>
        </w:rPr>
        <w:tab/>
      </w:r>
      <w:r w:rsidR="0060435A" w:rsidRPr="007716EC">
        <w:rPr>
          <w:rFonts w:ascii="Arial Narrow" w:hAnsi="Arial Narrow"/>
          <w:szCs w:val="22"/>
          <w:lang w:val="sk-SK"/>
        </w:rPr>
        <w:tab/>
      </w:r>
      <w:r w:rsidR="0060435A" w:rsidRPr="007716EC">
        <w:rPr>
          <w:rFonts w:ascii="Arial Narrow" w:hAnsi="Arial Narrow"/>
          <w:szCs w:val="22"/>
          <w:lang w:val="sk-SK"/>
        </w:rPr>
        <w:tab/>
      </w:r>
      <w:r w:rsidR="0060435A" w:rsidRPr="007716EC">
        <w:rPr>
          <w:rFonts w:ascii="Arial Narrow" w:hAnsi="Arial Narrow"/>
          <w:szCs w:val="22"/>
          <w:lang w:val="sk-SK"/>
        </w:rPr>
        <w:tab/>
      </w:r>
      <w:r w:rsidR="0060435A" w:rsidRPr="007716EC">
        <w:rPr>
          <w:rFonts w:ascii="Arial Narrow" w:hAnsi="Arial Narrow"/>
          <w:szCs w:val="22"/>
          <w:lang w:val="sk-SK"/>
        </w:rPr>
        <w:tab/>
      </w:r>
    </w:p>
    <w:p w14:paraId="008BE6C6" w14:textId="1B99D45C" w:rsidR="00FA4520" w:rsidRPr="007716EC" w:rsidRDefault="00FA4520" w:rsidP="00FA4520">
      <w:pPr>
        <w:jc w:val="center"/>
        <w:outlineLvl w:val="0"/>
        <w:rPr>
          <w:rFonts w:ascii="Arial Narrow" w:hAnsi="Arial Narrow"/>
          <w:b/>
          <w:szCs w:val="22"/>
          <w:lang w:val="sk-SK"/>
        </w:rPr>
      </w:pPr>
      <w:r w:rsidRPr="007716EC">
        <w:rPr>
          <w:rFonts w:ascii="Arial Narrow" w:hAnsi="Arial Narrow"/>
          <w:b/>
          <w:noProof/>
          <w:szCs w:val="22"/>
          <w:lang w:val="sk-SK"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8D29D9" wp14:editId="728B6024">
                <wp:simplePos x="0" y="0"/>
                <wp:positionH relativeFrom="column">
                  <wp:posOffset>0</wp:posOffset>
                </wp:positionH>
                <wp:positionV relativeFrom="paragraph">
                  <wp:posOffset>228600</wp:posOffset>
                </wp:positionV>
                <wp:extent cx="5486400" cy="0"/>
                <wp:effectExtent l="13970" t="12700" r="5080" b="6350"/>
                <wp:wrapNone/>
                <wp:docPr id="1" name="Rovná spojnic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Rovná spojnica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8pt" to="6in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"/>
            </w:pict>
          </mc:Fallback>
        </mc:AlternateContent>
      </w:r>
      <w:r w:rsidR="00495318" w:rsidRPr="007716EC">
        <w:rPr>
          <w:rFonts w:ascii="Arial Narrow" w:hAnsi="Arial Narrow"/>
          <w:b/>
          <w:szCs w:val="22"/>
          <w:lang w:val="sk-SK"/>
        </w:rPr>
        <w:t>Sprostredkovateľský orgán pre Integrov</w:t>
      </w:r>
      <w:r w:rsidR="00F76570">
        <w:rPr>
          <w:rFonts w:ascii="Arial Narrow" w:hAnsi="Arial Narrow"/>
          <w:b/>
          <w:szCs w:val="22"/>
          <w:lang w:val="sk-SK"/>
        </w:rPr>
        <w:t>aný regionálny operačný program, sekcia fondov EÚ</w:t>
      </w:r>
    </w:p>
    <w:p w14:paraId="1220E5B1" w14:textId="77777777" w:rsidR="00FA4520" w:rsidRPr="007716EC" w:rsidRDefault="00FA4520" w:rsidP="00FA4520">
      <w:pPr>
        <w:rPr>
          <w:rFonts w:ascii="Arial Narrow" w:hAnsi="Arial Narrow"/>
          <w:szCs w:val="22"/>
          <w:lang w:val="sk-SK"/>
        </w:rPr>
      </w:pPr>
    </w:p>
    <w:p w14:paraId="13186DC7" w14:textId="77777777" w:rsidR="00FA4520" w:rsidRPr="007716EC" w:rsidRDefault="00FA4520" w:rsidP="00FA4520">
      <w:pPr>
        <w:tabs>
          <w:tab w:val="left" w:pos="5145"/>
        </w:tabs>
        <w:rPr>
          <w:rFonts w:ascii="Arial Narrow" w:hAnsi="Arial Narrow" w:cs="Arial"/>
          <w:b/>
          <w:caps/>
          <w:szCs w:val="22"/>
          <w:lang w:val="sk-SK"/>
        </w:rPr>
      </w:pPr>
      <w:r w:rsidRPr="007716EC">
        <w:rPr>
          <w:rFonts w:ascii="Arial Narrow" w:hAnsi="Arial Narrow"/>
          <w:b/>
          <w:caps/>
          <w:szCs w:val="22"/>
          <w:lang w:val="sk-SK"/>
        </w:rPr>
        <w:tab/>
      </w:r>
    </w:p>
    <w:p w14:paraId="0062851A" w14:textId="77777777" w:rsidR="007716EC" w:rsidRDefault="007716EC" w:rsidP="00FA4520">
      <w:pPr>
        <w:jc w:val="center"/>
        <w:rPr>
          <w:rFonts w:ascii="Arial Narrow" w:hAnsi="Arial Narrow" w:cs="Arial"/>
          <w:b/>
          <w:caps/>
          <w:szCs w:val="22"/>
          <w:lang w:val="sk-SK"/>
        </w:rPr>
      </w:pPr>
      <w:r w:rsidRPr="007716EC">
        <w:rPr>
          <w:rFonts w:ascii="Arial Narrow" w:hAnsi="Arial Narrow" w:cs="Arial"/>
          <w:b/>
          <w:caps/>
          <w:szCs w:val="22"/>
          <w:lang w:val="sk-SK"/>
        </w:rPr>
        <w:t xml:space="preserve">súhlas so zmenou rozhodnutia o neschválení žiadosti o NFP </w:t>
      </w:r>
    </w:p>
    <w:p w14:paraId="28C931A3" w14:textId="77777777" w:rsidR="007716EC" w:rsidRDefault="007716EC" w:rsidP="00FA4520">
      <w:pPr>
        <w:jc w:val="center"/>
        <w:rPr>
          <w:rFonts w:ascii="Arial Narrow" w:hAnsi="Arial Narrow" w:cs="Arial"/>
          <w:b/>
          <w:caps/>
          <w:szCs w:val="22"/>
          <w:lang w:val="sk-SK"/>
        </w:rPr>
      </w:pPr>
      <w:r>
        <w:rPr>
          <w:rFonts w:ascii="Arial Narrow" w:hAnsi="Arial Narrow" w:cs="Arial"/>
          <w:b/>
          <w:caps/>
          <w:szCs w:val="22"/>
          <w:lang w:val="sk-SK"/>
        </w:rPr>
        <w:t>a</w:t>
      </w:r>
    </w:p>
    <w:p w14:paraId="2B382C4B" w14:textId="00A386C4" w:rsidR="00FA4520" w:rsidRPr="007716EC" w:rsidRDefault="00FA4520" w:rsidP="00FA4520">
      <w:pPr>
        <w:jc w:val="center"/>
        <w:rPr>
          <w:rFonts w:ascii="Arial Narrow" w:hAnsi="Arial Narrow" w:cs="Arial"/>
          <w:b/>
          <w:caps/>
          <w:szCs w:val="22"/>
          <w:lang w:val="sk-SK"/>
        </w:rPr>
      </w:pPr>
      <w:r w:rsidRPr="007716EC">
        <w:rPr>
          <w:rFonts w:ascii="Arial Narrow" w:hAnsi="Arial Narrow" w:cs="Arial"/>
          <w:b/>
          <w:caps/>
          <w:szCs w:val="22"/>
          <w:lang w:val="sk-SK"/>
        </w:rPr>
        <w:t>Čestné</w:t>
      </w:r>
      <w:r w:rsidRPr="007716EC">
        <w:rPr>
          <w:rFonts w:ascii="Arial Narrow" w:hAnsi="Arial Narrow" w:cs="Arial"/>
          <w:caps/>
          <w:szCs w:val="22"/>
          <w:lang w:val="sk-SK"/>
        </w:rPr>
        <w:t xml:space="preserve"> </w:t>
      </w:r>
      <w:r w:rsidRPr="007716EC">
        <w:rPr>
          <w:rFonts w:ascii="Arial Narrow" w:hAnsi="Arial Narrow" w:cs="Arial"/>
          <w:b/>
          <w:caps/>
          <w:szCs w:val="22"/>
          <w:lang w:val="sk-SK"/>
        </w:rPr>
        <w:t xml:space="preserve">vyhlásenie </w:t>
      </w:r>
      <w:r w:rsidR="000E33E8" w:rsidRPr="007716EC">
        <w:rPr>
          <w:rFonts w:ascii="Arial Narrow" w:hAnsi="Arial Narrow" w:cs="Arial"/>
          <w:b/>
          <w:caps/>
          <w:szCs w:val="22"/>
          <w:lang w:val="sk-SK"/>
        </w:rPr>
        <w:t xml:space="preserve">k overeniu </w:t>
      </w:r>
      <w:r w:rsidR="00FC26BD">
        <w:rPr>
          <w:rFonts w:ascii="Arial Narrow" w:hAnsi="Arial Narrow" w:cs="Arial"/>
          <w:b/>
          <w:caps/>
          <w:szCs w:val="22"/>
          <w:lang w:val="sk-SK"/>
        </w:rPr>
        <w:t>podmienok poskytnutia príspevku</w:t>
      </w:r>
      <w:r w:rsidR="00FC26BD" w:rsidRPr="007716EC">
        <w:rPr>
          <w:rFonts w:ascii="Arial Narrow" w:hAnsi="Arial Narrow" w:cs="Arial"/>
          <w:b/>
          <w:caps/>
          <w:szCs w:val="22"/>
          <w:lang w:val="sk-SK"/>
        </w:rPr>
        <w:t xml:space="preserve"> </w:t>
      </w:r>
    </w:p>
    <w:p w14:paraId="16E26569" w14:textId="0F9A85FD" w:rsidR="00353869" w:rsidRPr="007716EC" w:rsidRDefault="00353869" w:rsidP="00FA4520">
      <w:pPr>
        <w:jc w:val="center"/>
        <w:rPr>
          <w:rFonts w:ascii="Arial Narrow" w:hAnsi="Arial Narrow" w:cs="Arial"/>
          <w:b/>
          <w:caps/>
          <w:szCs w:val="22"/>
          <w:lang w:val="sk-SK"/>
        </w:rPr>
      </w:pPr>
      <w:r w:rsidRPr="007716EC">
        <w:rPr>
          <w:rFonts w:ascii="Arial Narrow" w:hAnsi="Arial Narrow" w:cs="Arial"/>
          <w:b/>
          <w:caps/>
          <w:szCs w:val="22"/>
          <w:lang w:val="sk-SK"/>
        </w:rPr>
        <w:t> </w:t>
      </w:r>
    </w:p>
    <w:p w14:paraId="250815E6" w14:textId="77777777" w:rsidR="00FA4520" w:rsidRPr="007716EC" w:rsidRDefault="00FA4520" w:rsidP="00FA4520">
      <w:pPr>
        <w:tabs>
          <w:tab w:val="left" w:pos="5820"/>
        </w:tabs>
        <w:ind w:left="360"/>
        <w:jc w:val="both"/>
        <w:rPr>
          <w:rFonts w:ascii="Arial Narrow" w:hAnsi="Arial Narrow" w:cs="Arial"/>
          <w:szCs w:val="22"/>
          <w:lang w:val="sk-SK"/>
        </w:rPr>
      </w:pPr>
      <w:r w:rsidRPr="007716EC">
        <w:rPr>
          <w:rFonts w:ascii="Arial Narrow" w:hAnsi="Arial Narrow" w:cs="Arial"/>
          <w:szCs w:val="22"/>
          <w:lang w:val="sk-SK"/>
        </w:rPr>
        <w:tab/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3085"/>
        <w:gridCol w:w="6203"/>
      </w:tblGrid>
      <w:tr w:rsidR="00FA4520" w:rsidRPr="007716EC" w14:paraId="5D0E8AAB" w14:textId="77777777" w:rsidTr="00E71D80">
        <w:trPr>
          <w:trHeight w:hRule="exact" w:val="397"/>
        </w:trPr>
        <w:tc>
          <w:tcPr>
            <w:tcW w:w="16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0D9" w:themeFill="accent4" w:themeFillTint="66"/>
            <w:vAlign w:val="center"/>
          </w:tcPr>
          <w:p w14:paraId="423CCFD1" w14:textId="77777777" w:rsidR="00FA4520" w:rsidRPr="007716EC" w:rsidRDefault="00FA4520" w:rsidP="00E71D80">
            <w:pPr>
              <w:spacing w:before="40" w:after="40"/>
              <w:rPr>
                <w:rFonts w:ascii="Arial Narrow" w:hAnsi="Arial Narrow" w:cs="Arial"/>
                <w:b/>
                <w:szCs w:val="22"/>
                <w:lang w:val="sk-SK"/>
              </w:rPr>
            </w:pPr>
            <w:r w:rsidRPr="007716EC">
              <w:rPr>
                <w:rFonts w:ascii="Arial Narrow" w:hAnsi="Arial Narrow" w:cs="Arial"/>
                <w:b/>
                <w:szCs w:val="22"/>
                <w:lang w:val="sk-SK"/>
              </w:rPr>
              <w:t>Operačný program</w:t>
            </w:r>
          </w:p>
        </w:tc>
        <w:tc>
          <w:tcPr>
            <w:tcW w:w="333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FD4A0C" w14:textId="2B0FA68B" w:rsidR="00FA4520" w:rsidRPr="007716EC" w:rsidRDefault="00397EB1" w:rsidP="00397EB1">
            <w:pPr>
              <w:tabs>
                <w:tab w:val="left" w:pos="2268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 w:after="40"/>
              <w:rPr>
                <w:rFonts w:ascii="Arial Narrow" w:hAnsi="Arial Narrow" w:cs="Arial"/>
                <w:szCs w:val="22"/>
                <w:lang w:val="sk-SK"/>
              </w:rPr>
            </w:pPr>
            <w:r w:rsidRPr="00FC26BD">
              <w:rPr>
                <w:rFonts w:ascii="Arial Narrow" w:hAnsi="Arial Narrow" w:cs="Arial"/>
                <w:szCs w:val="22"/>
                <w:lang w:val="sk-SK"/>
              </w:rPr>
              <w:t>Integrovaný regionálny operačný</w:t>
            </w:r>
            <w:r w:rsidRPr="007716EC">
              <w:rPr>
                <w:rFonts w:ascii="Arial Narrow" w:hAnsi="Arial Narrow" w:cs="Arial"/>
                <w:szCs w:val="22"/>
              </w:rPr>
              <w:t xml:space="preserve"> program</w:t>
            </w:r>
          </w:p>
        </w:tc>
      </w:tr>
      <w:tr w:rsidR="00FA4520" w:rsidRPr="007716EC" w14:paraId="14BD134A" w14:textId="77777777" w:rsidTr="000E33E8">
        <w:trPr>
          <w:trHeight w:hRule="exact" w:val="505"/>
        </w:trPr>
        <w:tc>
          <w:tcPr>
            <w:tcW w:w="16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</w:tcPr>
          <w:p w14:paraId="11EAB9EF" w14:textId="435C16D9" w:rsidR="00FA4520" w:rsidRPr="007716EC" w:rsidRDefault="000E33E8" w:rsidP="000E33E8">
            <w:pPr>
              <w:rPr>
                <w:rFonts w:ascii="Arial Narrow" w:hAnsi="Arial Narrow" w:cs="Arial"/>
                <w:b/>
                <w:szCs w:val="22"/>
                <w:lang w:val="sk-SK"/>
              </w:rPr>
            </w:pPr>
            <w:r w:rsidRPr="007716EC">
              <w:rPr>
                <w:rFonts w:ascii="Arial Narrow" w:hAnsi="Arial Narrow" w:cs="Arial"/>
                <w:b/>
                <w:szCs w:val="22"/>
                <w:lang w:val="sk-SK"/>
              </w:rPr>
              <w:t>Prioritná os</w:t>
            </w:r>
          </w:p>
        </w:tc>
        <w:tc>
          <w:tcPr>
            <w:tcW w:w="3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BCA4E" w14:textId="7890E4E4" w:rsidR="00FA4520" w:rsidRPr="007716EC" w:rsidRDefault="000E33E8" w:rsidP="00E71D80">
            <w:pPr>
              <w:tabs>
                <w:tab w:val="left" w:pos="2268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 w:after="40"/>
              <w:rPr>
                <w:rFonts w:ascii="Arial Narrow" w:hAnsi="Arial Narrow" w:cs="Arial"/>
                <w:szCs w:val="22"/>
                <w:lang w:val="sk-SK"/>
              </w:rPr>
            </w:pPr>
            <w:r w:rsidRPr="007716EC">
              <w:rPr>
                <w:rFonts w:ascii="Arial Narrow" w:hAnsi="Arial Narrow" w:cs="Arial"/>
                <w:szCs w:val="22"/>
                <w:lang w:val="sk-SK"/>
              </w:rPr>
              <w:t>7. REACT-EÚ</w:t>
            </w:r>
          </w:p>
        </w:tc>
      </w:tr>
      <w:tr w:rsidR="000E33E8" w:rsidRPr="007716EC" w14:paraId="48D037AF" w14:textId="77777777" w:rsidTr="000E33E8">
        <w:trPr>
          <w:trHeight w:hRule="exact" w:val="505"/>
        </w:trPr>
        <w:tc>
          <w:tcPr>
            <w:tcW w:w="16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</w:tcPr>
          <w:p w14:paraId="7029061B" w14:textId="6B04AA96" w:rsidR="000E33E8" w:rsidRPr="007716EC" w:rsidRDefault="000E33E8" w:rsidP="000E33E8">
            <w:pPr>
              <w:rPr>
                <w:rFonts w:ascii="Arial Narrow" w:hAnsi="Arial Narrow" w:cs="Arial"/>
                <w:b/>
                <w:szCs w:val="22"/>
                <w:lang w:val="sk-SK"/>
              </w:rPr>
            </w:pPr>
            <w:r w:rsidRPr="007716EC">
              <w:rPr>
                <w:rFonts w:ascii="Arial Narrow" w:hAnsi="Arial Narrow" w:cs="Arial"/>
                <w:b/>
                <w:szCs w:val="22"/>
                <w:lang w:val="sk-SK"/>
              </w:rPr>
              <w:t>Špecifický cieľ</w:t>
            </w:r>
          </w:p>
        </w:tc>
        <w:tc>
          <w:tcPr>
            <w:tcW w:w="3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C26FA" w14:textId="05535251" w:rsidR="000E33E8" w:rsidRPr="007716EC" w:rsidRDefault="000E33E8" w:rsidP="00E71D80">
            <w:pPr>
              <w:tabs>
                <w:tab w:val="left" w:pos="2268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 w:after="40"/>
              <w:rPr>
                <w:rFonts w:ascii="Arial Narrow" w:hAnsi="Arial Narrow" w:cs="Arial"/>
                <w:szCs w:val="22"/>
                <w:lang w:val="sk-SK"/>
              </w:rPr>
            </w:pPr>
            <w:r w:rsidRPr="007716EC">
              <w:rPr>
                <w:rFonts w:ascii="Arial Narrow" w:hAnsi="Arial Narrow" w:cs="Arial"/>
                <w:szCs w:val="22"/>
                <w:lang w:val="sk-SK"/>
              </w:rPr>
              <w:t>7.7 Podpora udržateľnosti a odolnosti kultúrnych inštitúcií</w:t>
            </w:r>
          </w:p>
        </w:tc>
      </w:tr>
      <w:tr w:rsidR="000E33E8" w:rsidRPr="007716EC" w14:paraId="58769595" w14:textId="77777777" w:rsidTr="000E33E8">
        <w:trPr>
          <w:trHeight w:hRule="exact" w:val="505"/>
        </w:trPr>
        <w:tc>
          <w:tcPr>
            <w:tcW w:w="16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</w:tcPr>
          <w:p w14:paraId="4753EA84" w14:textId="30AA78AA" w:rsidR="000E33E8" w:rsidRPr="007716EC" w:rsidRDefault="000E33E8" w:rsidP="000E33E8">
            <w:pPr>
              <w:rPr>
                <w:rFonts w:ascii="Arial Narrow" w:hAnsi="Arial Narrow" w:cs="Arial"/>
                <w:b/>
                <w:szCs w:val="22"/>
                <w:lang w:val="sk-SK"/>
              </w:rPr>
            </w:pPr>
            <w:r w:rsidRPr="007716EC">
              <w:rPr>
                <w:rFonts w:ascii="Arial Narrow" w:hAnsi="Arial Narrow" w:cs="Arial"/>
                <w:b/>
                <w:szCs w:val="22"/>
                <w:lang w:val="sk-SK"/>
              </w:rPr>
              <w:t>Kód výzvy</w:t>
            </w:r>
            <w:r w:rsidR="002E4641">
              <w:rPr>
                <w:rFonts w:ascii="Arial Narrow" w:hAnsi="Arial Narrow" w:cs="Arial"/>
                <w:b/>
                <w:szCs w:val="22"/>
                <w:lang w:val="sk-SK"/>
              </w:rPr>
              <w:t xml:space="preserve"> </w:t>
            </w:r>
            <w:r w:rsidR="002E4641" w:rsidRPr="002E4641">
              <w:rPr>
                <w:rFonts w:ascii="Arial Narrow" w:hAnsi="Arial Narrow" w:cs="Arial"/>
                <w:szCs w:val="22"/>
                <w:lang w:val="sk-SK"/>
              </w:rPr>
              <w:t>(ďalej len „výzva“)</w:t>
            </w:r>
          </w:p>
        </w:tc>
        <w:tc>
          <w:tcPr>
            <w:tcW w:w="3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8A31D" w14:textId="7D1311AD" w:rsidR="000E33E8" w:rsidRPr="007716EC" w:rsidRDefault="000E33E8" w:rsidP="00E71D80">
            <w:pPr>
              <w:tabs>
                <w:tab w:val="left" w:pos="2268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 w:after="40"/>
              <w:rPr>
                <w:rFonts w:ascii="Arial Narrow" w:hAnsi="Arial Narrow" w:cs="Arial"/>
                <w:szCs w:val="22"/>
                <w:lang w:val="sk-SK"/>
              </w:rPr>
            </w:pPr>
            <w:r w:rsidRPr="007716EC">
              <w:rPr>
                <w:rFonts w:ascii="Arial Narrow" w:hAnsi="Arial Narrow" w:cs="Arial"/>
                <w:szCs w:val="22"/>
                <w:lang w:val="sk-SK"/>
              </w:rPr>
              <w:t>IROP-PO7-ŠC77-2021-75</w:t>
            </w:r>
          </w:p>
        </w:tc>
      </w:tr>
      <w:tr w:rsidR="000E33E8" w:rsidRPr="007716EC" w14:paraId="19ED0D33" w14:textId="77777777" w:rsidTr="000E33E8">
        <w:trPr>
          <w:trHeight w:hRule="exact" w:val="505"/>
        </w:trPr>
        <w:tc>
          <w:tcPr>
            <w:tcW w:w="16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</w:tcPr>
          <w:p w14:paraId="75178BFF" w14:textId="3E0598A7" w:rsidR="000E33E8" w:rsidRPr="007716EC" w:rsidRDefault="000E33E8" w:rsidP="000E33E8">
            <w:pPr>
              <w:rPr>
                <w:rFonts w:ascii="Arial Narrow" w:hAnsi="Arial Narrow" w:cs="Arial"/>
                <w:b/>
                <w:szCs w:val="22"/>
                <w:lang w:val="sk-SK"/>
              </w:rPr>
            </w:pPr>
            <w:r w:rsidRPr="007716EC">
              <w:rPr>
                <w:rFonts w:ascii="Arial Narrow" w:hAnsi="Arial Narrow" w:cs="Arial"/>
                <w:b/>
                <w:szCs w:val="22"/>
                <w:lang w:val="sk-SK"/>
              </w:rPr>
              <w:t>Názov žiadateľa</w:t>
            </w:r>
            <w:r w:rsidR="00A40462" w:rsidRPr="007716EC">
              <w:rPr>
                <w:rFonts w:ascii="Arial Narrow" w:hAnsi="Arial Narrow" w:cs="Arial"/>
                <w:b/>
                <w:szCs w:val="22"/>
                <w:lang w:val="sk-SK"/>
              </w:rPr>
              <w:t>/sídlo/IČO</w:t>
            </w:r>
          </w:p>
        </w:tc>
        <w:tc>
          <w:tcPr>
            <w:tcW w:w="3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2A1FC" w14:textId="77777777" w:rsidR="000E33E8" w:rsidRPr="007716EC" w:rsidRDefault="000E33E8" w:rsidP="00E71D80">
            <w:pPr>
              <w:tabs>
                <w:tab w:val="left" w:pos="2268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 w:after="40"/>
              <w:rPr>
                <w:rFonts w:ascii="Arial Narrow" w:hAnsi="Arial Narrow" w:cs="Arial"/>
                <w:szCs w:val="22"/>
                <w:lang w:val="sk-SK"/>
              </w:rPr>
            </w:pPr>
          </w:p>
        </w:tc>
      </w:tr>
      <w:tr w:rsidR="000E33E8" w:rsidRPr="007716EC" w14:paraId="2E0DAAE0" w14:textId="77777777" w:rsidTr="000E33E8">
        <w:trPr>
          <w:trHeight w:hRule="exact" w:val="505"/>
        </w:trPr>
        <w:tc>
          <w:tcPr>
            <w:tcW w:w="16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</w:tcPr>
          <w:p w14:paraId="73EF2297" w14:textId="54966FB0" w:rsidR="000E33E8" w:rsidRPr="007716EC" w:rsidRDefault="000E33E8" w:rsidP="000E33E8">
            <w:pPr>
              <w:rPr>
                <w:rFonts w:ascii="Arial Narrow" w:hAnsi="Arial Narrow" w:cs="Arial"/>
                <w:b/>
                <w:szCs w:val="22"/>
                <w:lang w:val="sk-SK"/>
              </w:rPr>
            </w:pPr>
            <w:r w:rsidRPr="007716EC">
              <w:rPr>
                <w:rFonts w:ascii="Arial Narrow" w:hAnsi="Arial Narrow" w:cs="Arial"/>
                <w:b/>
                <w:szCs w:val="22"/>
                <w:lang w:val="sk-SK"/>
              </w:rPr>
              <w:t>Názov projektu</w:t>
            </w:r>
            <w:r w:rsidR="00A40462" w:rsidRPr="007716EC">
              <w:rPr>
                <w:rStyle w:val="Odkaznapoznmkupodiarou"/>
                <w:rFonts w:ascii="Arial Narrow" w:hAnsi="Arial Narrow" w:cs="Arial"/>
                <w:b/>
                <w:szCs w:val="22"/>
                <w:lang w:val="sk-SK"/>
              </w:rPr>
              <w:footnoteReference w:id="1"/>
            </w:r>
          </w:p>
        </w:tc>
        <w:tc>
          <w:tcPr>
            <w:tcW w:w="3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EE255" w14:textId="77777777" w:rsidR="000E33E8" w:rsidRPr="007716EC" w:rsidRDefault="000E33E8" w:rsidP="00E71D80">
            <w:pPr>
              <w:tabs>
                <w:tab w:val="left" w:pos="2268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 w:after="40"/>
              <w:rPr>
                <w:rFonts w:ascii="Arial Narrow" w:hAnsi="Arial Narrow" w:cs="Arial"/>
                <w:szCs w:val="22"/>
                <w:lang w:val="sk-SK"/>
              </w:rPr>
            </w:pPr>
          </w:p>
        </w:tc>
      </w:tr>
      <w:tr w:rsidR="00397EB1" w:rsidRPr="007716EC" w14:paraId="4359F437" w14:textId="77777777" w:rsidTr="00377047">
        <w:trPr>
          <w:trHeight w:hRule="exact" w:val="646"/>
        </w:trPr>
        <w:tc>
          <w:tcPr>
            <w:tcW w:w="16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</w:tcPr>
          <w:p w14:paraId="3499C896" w14:textId="2AAB9293" w:rsidR="00397EB1" w:rsidRPr="007716EC" w:rsidRDefault="00397EB1" w:rsidP="007716EC">
            <w:pPr>
              <w:rPr>
                <w:rFonts w:ascii="Arial Narrow" w:hAnsi="Arial Narrow" w:cs="Arial"/>
                <w:b/>
                <w:smallCaps/>
                <w:szCs w:val="22"/>
                <w:lang w:val="sk-SK"/>
              </w:rPr>
            </w:pPr>
            <w:r w:rsidRPr="007716EC">
              <w:rPr>
                <w:rFonts w:ascii="Arial Narrow" w:hAnsi="Arial Narrow" w:cs="Arial"/>
                <w:b/>
                <w:szCs w:val="22"/>
                <w:lang w:val="sk-SK"/>
              </w:rPr>
              <w:t xml:space="preserve">Kód </w:t>
            </w:r>
            <w:r w:rsidR="007716EC">
              <w:rPr>
                <w:rFonts w:ascii="Arial Narrow" w:hAnsi="Arial Narrow" w:cs="Arial"/>
                <w:b/>
                <w:szCs w:val="22"/>
                <w:lang w:val="sk-SK"/>
              </w:rPr>
              <w:t>ŽoNFP</w:t>
            </w:r>
            <w:r w:rsidRPr="007716EC">
              <w:rPr>
                <w:rFonts w:ascii="Arial Narrow" w:hAnsi="Arial Narrow" w:cs="Arial"/>
                <w:b/>
                <w:szCs w:val="22"/>
                <w:lang w:val="sk-SK"/>
              </w:rPr>
              <w:t xml:space="preserve"> </w:t>
            </w:r>
            <w:r w:rsidR="007932FE">
              <w:rPr>
                <w:rFonts w:ascii="Arial Narrow" w:hAnsi="Arial Narrow" w:cs="Arial"/>
                <w:b/>
                <w:szCs w:val="22"/>
                <w:lang w:val="sk-SK"/>
              </w:rPr>
              <w:t>v ITMS2014+</w:t>
            </w:r>
          </w:p>
        </w:tc>
        <w:tc>
          <w:tcPr>
            <w:tcW w:w="3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B10002" w14:textId="65240F98" w:rsidR="00397EB1" w:rsidRPr="007716EC" w:rsidRDefault="00397EB1" w:rsidP="00E71D80">
            <w:pPr>
              <w:tabs>
                <w:tab w:val="left" w:pos="2268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 w:after="40"/>
              <w:rPr>
                <w:rFonts w:ascii="Arial Narrow" w:hAnsi="Arial Narrow" w:cs="Arial"/>
                <w:szCs w:val="22"/>
                <w:lang w:val="sk-SK"/>
              </w:rPr>
            </w:pPr>
          </w:p>
        </w:tc>
      </w:tr>
    </w:tbl>
    <w:p w14:paraId="6CFAB141" w14:textId="77777777" w:rsidR="00FA4520" w:rsidRPr="007716EC" w:rsidRDefault="00FA4520" w:rsidP="00FA4520">
      <w:pPr>
        <w:jc w:val="both"/>
        <w:rPr>
          <w:rFonts w:ascii="Arial Narrow" w:hAnsi="Arial Narrow" w:cs="Arial"/>
          <w:szCs w:val="22"/>
          <w:lang w:val="sk-SK"/>
        </w:rPr>
      </w:pPr>
    </w:p>
    <w:p w14:paraId="064EF984" w14:textId="313C7BA3" w:rsidR="00137757" w:rsidRDefault="00FA4520" w:rsidP="00793533">
      <w:pPr>
        <w:jc w:val="both"/>
        <w:rPr>
          <w:rFonts w:ascii="Arial Narrow" w:hAnsi="Arial Narrow" w:cs="Arial"/>
          <w:szCs w:val="22"/>
          <w:lang w:val="sk-SK"/>
        </w:rPr>
      </w:pPr>
      <w:r w:rsidRPr="007716EC">
        <w:rPr>
          <w:rFonts w:ascii="Arial Narrow" w:hAnsi="Arial Narrow" w:cs="Arial"/>
          <w:szCs w:val="22"/>
          <w:lang w:val="sk-SK"/>
        </w:rPr>
        <w:t>Ja, dolu podpísaný</w:t>
      </w:r>
      <w:r w:rsidR="00615A7C">
        <w:rPr>
          <w:rFonts w:ascii="Arial Narrow" w:hAnsi="Arial Narrow" w:cs="Arial"/>
          <w:szCs w:val="22"/>
          <w:lang w:val="sk-SK"/>
        </w:rPr>
        <w:t xml:space="preserve">, </w:t>
      </w:r>
      <w:r w:rsidRPr="007716EC">
        <w:rPr>
          <w:rFonts w:ascii="Arial Narrow" w:hAnsi="Arial Narrow" w:cs="Arial"/>
          <w:szCs w:val="22"/>
          <w:lang w:val="sk-SK"/>
        </w:rPr>
        <w:t xml:space="preserve">týmto vyhlasujem, že </w:t>
      </w:r>
      <w:r w:rsidRPr="00615A7C">
        <w:rPr>
          <w:rFonts w:ascii="Arial Narrow" w:hAnsi="Arial Narrow" w:cs="Arial"/>
          <w:b/>
          <w:szCs w:val="22"/>
          <w:highlight w:val="lightGray"/>
          <w:lang w:val="sk-SK"/>
        </w:rPr>
        <w:t>súhlasím</w:t>
      </w:r>
      <w:r w:rsidR="00391125" w:rsidRPr="00615A7C">
        <w:rPr>
          <w:rFonts w:ascii="Arial Narrow" w:hAnsi="Arial Narrow" w:cs="Arial"/>
          <w:b/>
          <w:szCs w:val="22"/>
          <w:highlight w:val="lightGray"/>
          <w:lang w:val="sk-SK"/>
        </w:rPr>
        <w:t>/nesúhlasím</w:t>
      </w:r>
      <w:r w:rsidR="00391125" w:rsidRPr="00615A7C">
        <w:rPr>
          <w:rStyle w:val="Odkaznapoznmkupodiarou"/>
          <w:rFonts w:ascii="Arial Narrow" w:hAnsi="Arial Narrow" w:cs="Arial"/>
          <w:szCs w:val="22"/>
          <w:highlight w:val="lightGray"/>
          <w:lang w:val="sk-SK"/>
        </w:rPr>
        <w:footnoteReference w:id="2"/>
      </w:r>
      <w:r w:rsidRPr="007716EC">
        <w:rPr>
          <w:rFonts w:ascii="Arial Narrow" w:hAnsi="Arial Narrow" w:cs="Arial"/>
          <w:szCs w:val="22"/>
          <w:lang w:val="sk-SK"/>
        </w:rPr>
        <w:t xml:space="preserve"> </w:t>
      </w:r>
      <w:r w:rsidR="00A40462" w:rsidRPr="007716EC">
        <w:rPr>
          <w:rFonts w:ascii="Arial Narrow" w:hAnsi="Arial Narrow" w:cs="Arial"/>
          <w:szCs w:val="22"/>
          <w:lang w:val="sk-SK"/>
        </w:rPr>
        <w:t xml:space="preserve">so zmenou Rozhodnutia o neschválení </w:t>
      </w:r>
      <w:r w:rsidR="00137757">
        <w:rPr>
          <w:rFonts w:ascii="Arial Narrow" w:hAnsi="Arial Narrow" w:cs="Arial"/>
          <w:szCs w:val="22"/>
          <w:lang w:val="sk-SK"/>
        </w:rPr>
        <w:t>ž</w:t>
      </w:r>
      <w:r w:rsidR="00A40462" w:rsidRPr="007716EC">
        <w:rPr>
          <w:rFonts w:ascii="Arial Narrow" w:hAnsi="Arial Narrow" w:cs="Arial"/>
          <w:szCs w:val="22"/>
          <w:lang w:val="sk-SK"/>
        </w:rPr>
        <w:t>iadosti</w:t>
      </w:r>
      <w:r w:rsidRPr="007716EC">
        <w:rPr>
          <w:rFonts w:ascii="Arial Narrow" w:hAnsi="Arial Narrow" w:cs="Arial"/>
          <w:szCs w:val="22"/>
          <w:lang w:val="sk-SK"/>
        </w:rPr>
        <w:t xml:space="preserve"> o </w:t>
      </w:r>
      <w:r w:rsidR="00137757">
        <w:rPr>
          <w:rFonts w:ascii="Arial Narrow" w:hAnsi="Arial Narrow" w:cs="Arial"/>
          <w:szCs w:val="22"/>
          <w:lang w:val="sk-SK"/>
        </w:rPr>
        <w:t>NFP</w:t>
      </w:r>
      <w:r w:rsidR="00A40462" w:rsidRPr="007716EC">
        <w:rPr>
          <w:rFonts w:ascii="Arial Narrow" w:hAnsi="Arial Narrow" w:cs="Arial"/>
          <w:szCs w:val="22"/>
          <w:lang w:val="sk-SK"/>
        </w:rPr>
        <w:t xml:space="preserve"> (ďalej len „Žo</w:t>
      </w:r>
      <w:r w:rsidRPr="007716EC">
        <w:rPr>
          <w:rFonts w:ascii="Arial Narrow" w:hAnsi="Arial Narrow" w:cs="Arial"/>
          <w:szCs w:val="22"/>
          <w:lang w:val="sk-SK"/>
        </w:rPr>
        <w:t xml:space="preserve">NFP“) </w:t>
      </w:r>
      <w:r w:rsidR="00793533">
        <w:rPr>
          <w:rFonts w:ascii="Arial Narrow" w:hAnsi="Arial Narrow" w:cs="Arial"/>
          <w:szCs w:val="22"/>
          <w:lang w:val="sk-SK"/>
        </w:rPr>
        <w:t xml:space="preserve">k </w:t>
      </w:r>
      <w:r w:rsidRPr="007716EC">
        <w:rPr>
          <w:rFonts w:ascii="Arial Narrow" w:hAnsi="Arial Narrow" w:cs="Arial"/>
          <w:szCs w:val="22"/>
          <w:lang w:val="sk-SK"/>
        </w:rPr>
        <w:t xml:space="preserve">vyššie uvedenej </w:t>
      </w:r>
      <w:r w:rsidR="00A40462" w:rsidRPr="007716EC">
        <w:rPr>
          <w:rFonts w:ascii="Arial Narrow" w:hAnsi="Arial Narrow" w:cs="Arial"/>
          <w:szCs w:val="22"/>
          <w:lang w:val="sk-SK"/>
        </w:rPr>
        <w:t>ŽoNFP</w:t>
      </w:r>
      <w:r w:rsidR="00793533">
        <w:rPr>
          <w:rFonts w:ascii="Arial Narrow" w:hAnsi="Arial Narrow" w:cs="Arial"/>
          <w:szCs w:val="22"/>
          <w:lang w:val="sk-SK"/>
        </w:rPr>
        <w:t xml:space="preserve"> </w:t>
      </w:r>
    </w:p>
    <w:p w14:paraId="4E4ADCEE" w14:textId="77777777" w:rsidR="00137757" w:rsidRDefault="00137757" w:rsidP="00793533">
      <w:pPr>
        <w:jc w:val="both"/>
        <w:rPr>
          <w:rFonts w:ascii="Arial Narrow" w:hAnsi="Arial Narrow" w:cs="Arial"/>
          <w:szCs w:val="22"/>
          <w:lang w:val="sk-SK"/>
        </w:rPr>
      </w:pPr>
    </w:p>
    <w:p w14:paraId="65C4D53D" w14:textId="5624723C" w:rsidR="00353869" w:rsidRPr="007716EC" w:rsidRDefault="00137757" w:rsidP="00353869">
      <w:pPr>
        <w:ind w:firstLine="708"/>
        <w:jc w:val="center"/>
        <w:rPr>
          <w:rFonts w:ascii="Arial Narrow" w:hAnsi="Arial Narrow" w:cs="Arial"/>
          <w:szCs w:val="22"/>
          <w:lang w:val="sk-SK"/>
        </w:rPr>
      </w:pPr>
      <w:r>
        <w:rPr>
          <w:rFonts w:ascii="Arial Narrow" w:hAnsi="Arial Narrow" w:cs="Arial"/>
          <w:szCs w:val="22"/>
          <w:lang w:val="sk-SK"/>
        </w:rPr>
        <w:t xml:space="preserve">a </w:t>
      </w:r>
      <w:r w:rsidR="00353869" w:rsidRPr="007716EC">
        <w:rPr>
          <w:rFonts w:ascii="Arial Narrow" w:hAnsi="Arial Narrow" w:cs="Arial"/>
          <w:szCs w:val="22"/>
          <w:lang w:val="sk-SK"/>
        </w:rPr>
        <w:t>zároveň</w:t>
      </w:r>
    </w:p>
    <w:p w14:paraId="0241BC41" w14:textId="77777777" w:rsidR="00FA4520" w:rsidRPr="007716EC" w:rsidRDefault="00FA4520" w:rsidP="00FA4520">
      <w:pPr>
        <w:jc w:val="both"/>
        <w:rPr>
          <w:rFonts w:ascii="Arial Narrow" w:hAnsi="Arial Narrow" w:cs="Arial"/>
          <w:szCs w:val="22"/>
          <w:lang w:val="sk-SK"/>
        </w:rPr>
      </w:pPr>
    </w:p>
    <w:p w14:paraId="2EDFA9FC" w14:textId="2A357617" w:rsidR="00FA4520" w:rsidRPr="007716EC" w:rsidRDefault="00390899" w:rsidP="00391125">
      <w:pPr>
        <w:jc w:val="both"/>
        <w:rPr>
          <w:rFonts w:ascii="Arial Narrow" w:hAnsi="Arial Narrow" w:cs="Arial"/>
          <w:szCs w:val="22"/>
          <w:lang w:val="sk-SK"/>
        </w:rPr>
      </w:pPr>
      <w:r w:rsidRPr="007716EC">
        <w:rPr>
          <w:rFonts w:ascii="Arial Narrow" w:hAnsi="Arial Narrow" w:cs="Arial"/>
          <w:b/>
          <w:szCs w:val="22"/>
          <w:lang w:val="sk-SK"/>
        </w:rPr>
        <w:t>Č</w:t>
      </w:r>
      <w:r w:rsidR="00FA4520" w:rsidRPr="007716EC">
        <w:rPr>
          <w:rFonts w:ascii="Arial Narrow" w:hAnsi="Arial Narrow" w:cs="Arial"/>
          <w:b/>
          <w:szCs w:val="22"/>
          <w:lang w:val="sk-SK"/>
        </w:rPr>
        <w:t>estne vyhlasujem</w:t>
      </w:r>
      <w:r w:rsidR="00353869" w:rsidRPr="007716EC">
        <w:rPr>
          <w:rStyle w:val="Odkaznapoznmkupodiarou"/>
          <w:rFonts w:ascii="Arial Narrow" w:hAnsi="Arial Narrow" w:cs="Arial"/>
          <w:szCs w:val="22"/>
          <w:lang w:val="sk-SK"/>
        </w:rPr>
        <w:footnoteReference w:id="3"/>
      </w:r>
      <w:r w:rsidR="00FA4520" w:rsidRPr="007716EC">
        <w:rPr>
          <w:rFonts w:ascii="Arial Narrow" w:hAnsi="Arial Narrow" w:cs="Arial"/>
          <w:szCs w:val="22"/>
          <w:lang w:val="sk-SK"/>
        </w:rPr>
        <w:t>, že</w:t>
      </w:r>
      <w:r w:rsidR="00353869" w:rsidRPr="007716EC">
        <w:rPr>
          <w:rFonts w:ascii="Arial Narrow" w:hAnsi="Arial Narrow" w:cs="Arial"/>
          <w:szCs w:val="22"/>
          <w:lang w:val="sk-SK"/>
        </w:rPr>
        <w:t xml:space="preserve"> </w:t>
      </w:r>
      <w:r w:rsidR="00C41A60" w:rsidRPr="00C41A60">
        <w:rPr>
          <w:rFonts w:ascii="Arial Narrow" w:hAnsi="Arial Narrow" w:cs="Arial"/>
          <w:szCs w:val="22"/>
          <w:lang w:val="sk-SK"/>
        </w:rPr>
        <w:t>údaje uvedené v ŽoNFP a jej prílohách sú</w:t>
      </w:r>
      <w:r w:rsidR="00C41A60" w:rsidRPr="007716EC">
        <w:rPr>
          <w:rFonts w:ascii="Arial Narrow" w:hAnsi="Arial Narrow" w:cs="Arial"/>
          <w:szCs w:val="22"/>
          <w:lang w:val="sk-SK"/>
        </w:rPr>
        <w:t xml:space="preserve"> </w:t>
      </w:r>
      <w:r w:rsidR="00353869" w:rsidRPr="007716EC">
        <w:rPr>
          <w:rFonts w:ascii="Arial Narrow" w:hAnsi="Arial Narrow" w:cs="Arial"/>
          <w:szCs w:val="22"/>
          <w:lang w:val="sk-SK"/>
        </w:rPr>
        <w:t xml:space="preserve">ku dňu predloženia </w:t>
      </w:r>
      <w:r w:rsidR="002E4641">
        <w:rPr>
          <w:rFonts w:ascii="Arial Narrow" w:hAnsi="Arial Narrow" w:cs="Arial"/>
          <w:szCs w:val="22"/>
          <w:lang w:val="sk-SK"/>
        </w:rPr>
        <w:t xml:space="preserve">tohto </w:t>
      </w:r>
      <w:r w:rsidR="00353869" w:rsidRPr="007716EC">
        <w:rPr>
          <w:rFonts w:ascii="Arial Narrow" w:hAnsi="Arial Narrow" w:cs="Arial"/>
          <w:szCs w:val="22"/>
          <w:lang w:val="sk-SK"/>
        </w:rPr>
        <w:t xml:space="preserve">Súhlasu so zmenou rozhodnutia o neschválení </w:t>
      </w:r>
      <w:r w:rsidR="007932FE">
        <w:rPr>
          <w:rFonts w:ascii="Arial Narrow" w:hAnsi="Arial Narrow" w:cs="Arial"/>
          <w:szCs w:val="22"/>
          <w:lang w:val="sk-SK"/>
        </w:rPr>
        <w:t xml:space="preserve">žiadosti </w:t>
      </w:r>
      <w:r w:rsidR="007932FE" w:rsidRPr="007716EC">
        <w:rPr>
          <w:rFonts w:ascii="Arial Narrow" w:hAnsi="Arial Narrow" w:cs="Arial"/>
          <w:szCs w:val="22"/>
          <w:lang w:val="sk-SK"/>
        </w:rPr>
        <w:t>o</w:t>
      </w:r>
      <w:r w:rsidR="007932FE">
        <w:rPr>
          <w:rFonts w:ascii="Arial Narrow" w:hAnsi="Arial Narrow" w:cs="Arial"/>
          <w:szCs w:val="22"/>
          <w:lang w:val="sk-SK"/>
        </w:rPr>
        <w:t xml:space="preserve"> </w:t>
      </w:r>
      <w:r w:rsidR="007932FE" w:rsidRPr="007716EC">
        <w:rPr>
          <w:rFonts w:ascii="Arial Narrow" w:hAnsi="Arial Narrow" w:cs="Arial"/>
          <w:szCs w:val="22"/>
          <w:lang w:val="sk-SK"/>
        </w:rPr>
        <w:t xml:space="preserve">NFP </w:t>
      </w:r>
      <w:r w:rsidR="00C41A60" w:rsidRPr="00C41A60">
        <w:rPr>
          <w:rFonts w:ascii="Arial Narrow" w:hAnsi="Arial Narrow" w:cs="Arial"/>
          <w:szCs w:val="22"/>
          <w:lang w:val="sk-SK"/>
        </w:rPr>
        <w:t>platné a</w:t>
      </w:r>
      <w:r w:rsidR="00C41A60" w:rsidRPr="007716EC">
        <w:rPr>
          <w:rFonts w:ascii="Arial Narrow" w:hAnsi="Arial Narrow" w:cs="Arial"/>
          <w:szCs w:val="22"/>
          <w:lang w:val="sk-SK"/>
        </w:rPr>
        <w:t xml:space="preserve"> </w:t>
      </w:r>
      <w:r w:rsidR="00353869" w:rsidRPr="007716EC">
        <w:rPr>
          <w:rFonts w:ascii="Arial Narrow" w:hAnsi="Arial Narrow" w:cs="Arial"/>
          <w:szCs w:val="22"/>
          <w:lang w:val="sk-SK"/>
        </w:rPr>
        <w:t xml:space="preserve">nedošlo k zmene </w:t>
      </w:r>
      <w:r w:rsidR="00C41A60">
        <w:rPr>
          <w:rFonts w:ascii="Arial Narrow" w:hAnsi="Arial Narrow" w:cs="Arial"/>
          <w:szCs w:val="22"/>
          <w:lang w:val="sk-SK"/>
        </w:rPr>
        <w:t>údajov preukazujúcich splnenie</w:t>
      </w:r>
      <w:r w:rsidR="00353869" w:rsidRPr="007716EC">
        <w:rPr>
          <w:rFonts w:ascii="Arial Narrow" w:hAnsi="Arial Narrow" w:cs="Arial"/>
          <w:szCs w:val="22"/>
          <w:lang w:val="sk-SK"/>
        </w:rPr>
        <w:t xml:space="preserve"> </w:t>
      </w:r>
      <w:r w:rsidR="00391125" w:rsidRPr="007716EC">
        <w:rPr>
          <w:rFonts w:ascii="Arial Narrow" w:hAnsi="Arial Narrow" w:cs="Arial"/>
          <w:szCs w:val="22"/>
          <w:lang w:val="sk-SK"/>
        </w:rPr>
        <w:t>podmien</w:t>
      </w:r>
      <w:r w:rsidR="00C41A60">
        <w:rPr>
          <w:rFonts w:ascii="Arial Narrow" w:hAnsi="Arial Narrow" w:cs="Arial"/>
          <w:szCs w:val="22"/>
          <w:lang w:val="sk-SK"/>
        </w:rPr>
        <w:t>ok</w:t>
      </w:r>
      <w:r w:rsidR="00391125" w:rsidRPr="007716EC">
        <w:rPr>
          <w:rFonts w:ascii="Arial Narrow" w:hAnsi="Arial Narrow" w:cs="Arial"/>
          <w:szCs w:val="22"/>
          <w:lang w:val="sk-SK"/>
        </w:rPr>
        <w:t xml:space="preserve"> poskytnutia príspevku k</w:t>
      </w:r>
      <w:r w:rsidR="007716EC">
        <w:rPr>
          <w:rFonts w:ascii="Arial Narrow" w:hAnsi="Arial Narrow" w:cs="Arial"/>
          <w:szCs w:val="22"/>
          <w:lang w:val="sk-SK"/>
        </w:rPr>
        <w:t> </w:t>
      </w:r>
      <w:r w:rsidR="00391125" w:rsidRPr="007716EC">
        <w:rPr>
          <w:rFonts w:ascii="Arial Narrow" w:hAnsi="Arial Narrow" w:cs="Arial"/>
          <w:szCs w:val="22"/>
          <w:lang w:val="sk-SK"/>
        </w:rPr>
        <w:t>uvedenej ŽoNFP. Čestné vyhlásenie sa týka nasledovných podmienok poskytnutia príspevku</w:t>
      </w:r>
      <w:r w:rsidR="00D919B8">
        <w:rPr>
          <w:rFonts w:ascii="Arial Narrow" w:hAnsi="Arial Narrow" w:cs="Arial"/>
          <w:szCs w:val="22"/>
          <w:lang w:val="sk-SK"/>
        </w:rPr>
        <w:t xml:space="preserve"> (ďalej len „PPP“)</w:t>
      </w:r>
      <w:r w:rsidR="009379D4">
        <w:rPr>
          <w:rStyle w:val="Odkaznapoznmkupodiarou"/>
          <w:rFonts w:ascii="Arial Narrow" w:hAnsi="Arial Narrow" w:cs="Arial"/>
          <w:szCs w:val="22"/>
          <w:lang w:val="sk-SK"/>
        </w:rPr>
        <w:footnoteReference w:id="4"/>
      </w:r>
      <w:r w:rsidR="00391125" w:rsidRPr="007716EC">
        <w:rPr>
          <w:rFonts w:ascii="Arial Narrow" w:hAnsi="Arial Narrow" w:cs="Arial"/>
          <w:szCs w:val="22"/>
          <w:lang w:val="sk-SK"/>
        </w:rPr>
        <w:t>:</w:t>
      </w:r>
    </w:p>
    <w:p w14:paraId="011F9BD2" w14:textId="22E004AD" w:rsidR="00FA4520" w:rsidRPr="002E4641" w:rsidRDefault="002E4641" w:rsidP="006840D8">
      <w:pPr>
        <w:pStyle w:val="Odsekzoznamu"/>
        <w:numPr>
          <w:ilvl w:val="0"/>
          <w:numId w:val="9"/>
        </w:numPr>
        <w:spacing w:before="60"/>
        <w:ind w:left="426"/>
        <w:rPr>
          <w:rFonts w:ascii="Arial Narrow" w:hAnsi="Arial Narrow" w:cs="Arial"/>
          <w:szCs w:val="22"/>
          <w:lang w:val="sk-SK"/>
        </w:rPr>
      </w:pPr>
      <w:r w:rsidRPr="002E4641">
        <w:rPr>
          <w:rFonts w:ascii="Arial Narrow" w:hAnsi="Arial Narrow" w:cs="Arial"/>
          <w:szCs w:val="22"/>
          <w:lang w:val="sk-SK"/>
        </w:rPr>
        <w:t>P</w:t>
      </w:r>
      <w:r w:rsidR="00391125" w:rsidRPr="002E4641">
        <w:rPr>
          <w:rFonts w:ascii="Arial Narrow" w:hAnsi="Arial Narrow" w:cs="Arial"/>
          <w:szCs w:val="22"/>
          <w:lang w:val="sk-SK"/>
        </w:rPr>
        <w:t>rávna forma</w:t>
      </w:r>
      <w:r w:rsidR="00FC26BD">
        <w:rPr>
          <w:rFonts w:ascii="Arial Narrow" w:hAnsi="Arial Narrow" w:cs="Arial"/>
          <w:szCs w:val="22"/>
          <w:lang w:val="sk-SK"/>
        </w:rPr>
        <w:t>,</w:t>
      </w:r>
      <w:r w:rsidR="00391125" w:rsidRPr="002E4641">
        <w:rPr>
          <w:rFonts w:ascii="Arial Narrow" w:hAnsi="Arial Narrow" w:cs="Arial"/>
          <w:szCs w:val="22"/>
          <w:lang w:val="sk-SK"/>
        </w:rPr>
        <w:t xml:space="preserve"> </w:t>
      </w:r>
    </w:p>
    <w:p w14:paraId="3C3C878A" w14:textId="072022A3" w:rsidR="00391125" w:rsidRPr="002E4641" w:rsidRDefault="00391125" w:rsidP="006840D8">
      <w:pPr>
        <w:pStyle w:val="Odsekzoznamu"/>
        <w:numPr>
          <w:ilvl w:val="0"/>
          <w:numId w:val="9"/>
        </w:numPr>
        <w:spacing w:before="60"/>
        <w:ind w:left="426"/>
        <w:rPr>
          <w:rFonts w:ascii="Arial Narrow" w:hAnsi="Arial Narrow" w:cs="Arial"/>
          <w:szCs w:val="22"/>
          <w:lang w:val="sk-SK"/>
        </w:rPr>
      </w:pPr>
      <w:r w:rsidRPr="002E4641">
        <w:rPr>
          <w:rFonts w:ascii="Arial Narrow" w:hAnsi="Arial Narrow" w:cs="Arial"/>
          <w:szCs w:val="22"/>
          <w:lang w:val="sk-SK"/>
        </w:rPr>
        <w:t>Podmienka, že žiadateľ nie je  evidovaný v Systéme včasného odhaľovania rizika a vylúčenia (EDES) ako vylúčená osoba alebo subjekt</w:t>
      </w:r>
      <w:r w:rsidR="00FC26BD">
        <w:rPr>
          <w:rFonts w:ascii="Arial Narrow" w:hAnsi="Arial Narrow" w:cs="Arial"/>
          <w:szCs w:val="22"/>
          <w:lang w:val="sk-SK"/>
        </w:rPr>
        <w:t>,</w:t>
      </w:r>
    </w:p>
    <w:p w14:paraId="22276673" w14:textId="76DD8D1F" w:rsidR="00391125" w:rsidRPr="002E4641" w:rsidRDefault="00391125" w:rsidP="006840D8">
      <w:pPr>
        <w:pStyle w:val="Odsekzoznamu"/>
        <w:numPr>
          <w:ilvl w:val="0"/>
          <w:numId w:val="9"/>
        </w:numPr>
        <w:spacing w:before="60"/>
        <w:ind w:left="426"/>
        <w:rPr>
          <w:rFonts w:ascii="Arial Narrow" w:hAnsi="Arial Narrow" w:cs="Arial"/>
          <w:szCs w:val="22"/>
          <w:lang w:val="sk-SK"/>
        </w:rPr>
      </w:pPr>
      <w:r w:rsidRPr="002E4641">
        <w:rPr>
          <w:rFonts w:ascii="Arial Narrow" w:hAnsi="Arial Narrow" w:cs="Arial"/>
          <w:szCs w:val="22"/>
          <w:lang w:val="sk-SK"/>
        </w:rPr>
        <w:t>Podmienka, že štatutárny orgán žiadateľa, ani žiadny člen štatutárneho orgánu, ani  osoba splnomocnená zastupovať žiadateľa v konaní o ŽoNFP nebola právoplatne odsúdená za vybrané trestné činy</w:t>
      </w:r>
      <w:r w:rsidR="00FC26BD">
        <w:rPr>
          <w:rFonts w:ascii="Arial Narrow" w:hAnsi="Arial Narrow" w:cs="Arial"/>
          <w:szCs w:val="22"/>
          <w:lang w:val="sk-SK"/>
        </w:rPr>
        <w:t>,</w:t>
      </w:r>
      <w:r w:rsidRPr="002E4641">
        <w:rPr>
          <w:rFonts w:ascii="Arial Narrow" w:hAnsi="Arial Narrow" w:cs="Arial"/>
          <w:szCs w:val="22"/>
          <w:lang w:val="sk-SK"/>
        </w:rPr>
        <w:t xml:space="preserve"> </w:t>
      </w:r>
    </w:p>
    <w:p w14:paraId="0064C685" w14:textId="2C7BCA29" w:rsidR="00391125" w:rsidRPr="002E4641" w:rsidRDefault="00391125" w:rsidP="006840D8">
      <w:pPr>
        <w:pStyle w:val="Odsekzoznamu"/>
        <w:numPr>
          <w:ilvl w:val="0"/>
          <w:numId w:val="9"/>
        </w:numPr>
        <w:spacing w:before="60"/>
        <w:ind w:left="426"/>
        <w:rPr>
          <w:rFonts w:ascii="Arial Narrow" w:hAnsi="Arial Narrow" w:cs="Arial"/>
          <w:szCs w:val="22"/>
          <w:lang w:val="sk-SK"/>
        </w:rPr>
      </w:pPr>
      <w:r w:rsidRPr="002E4641">
        <w:rPr>
          <w:rFonts w:ascii="Arial Narrow" w:hAnsi="Arial Narrow" w:cs="Arial"/>
          <w:szCs w:val="22"/>
          <w:lang w:val="sk-SK"/>
        </w:rPr>
        <w:t>Podmienka zákazu vedenia výkonu rozhodnutia voči žiadateľovi</w:t>
      </w:r>
      <w:r w:rsidR="00FC26BD">
        <w:rPr>
          <w:rFonts w:ascii="Arial Narrow" w:hAnsi="Arial Narrow" w:cs="Arial"/>
          <w:szCs w:val="22"/>
          <w:lang w:val="sk-SK"/>
        </w:rPr>
        <w:t>,</w:t>
      </w:r>
    </w:p>
    <w:p w14:paraId="0E1AEC00" w14:textId="4E528160" w:rsidR="001A776D" w:rsidRPr="00152231" w:rsidRDefault="002E4641" w:rsidP="001A776D">
      <w:pPr>
        <w:pStyle w:val="Odsekzoznamu"/>
        <w:numPr>
          <w:ilvl w:val="0"/>
          <w:numId w:val="9"/>
        </w:numPr>
        <w:spacing w:before="60"/>
        <w:ind w:left="426"/>
        <w:rPr>
          <w:rFonts w:ascii="Arial Narrow" w:hAnsi="Arial Narrow" w:cs="Arial"/>
          <w:szCs w:val="22"/>
          <w:lang w:val="sk-SK"/>
        </w:rPr>
      </w:pPr>
      <w:r w:rsidRPr="002E4641">
        <w:rPr>
          <w:rFonts w:ascii="Arial Narrow" w:hAnsi="Arial Narrow" w:cs="Arial"/>
          <w:szCs w:val="22"/>
          <w:lang w:val="sk-SK"/>
        </w:rPr>
        <w:t>Podmienka, že žiadateľ nie je podnikom v</w:t>
      </w:r>
      <w:r w:rsidR="00FC26BD">
        <w:rPr>
          <w:rFonts w:ascii="Arial Narrow" w:hAnsi="Arial Narrow" w:cs="Arial"/>
          <w:szCs w:val="22"/>
          <w:lang w:val="sk-SK"/>
        </w:rPr>
        <w:t> </w:t>
      </w:r>
      <w:r w:rsidRPr="002E4641">
        <w:rPr>
          <w:rFonts w:ascii="Arial Narrow" w:hAnsi="Arial Narrow" w:cs="Arial"/>
          <w:szCs w:val="22"/>
          <w:lang w:val="sk-SK"/>
        </w:rPr>
        <w:t>ťažkostiach</w:t>
      </w:r>
      <w:r w:rsidR="00FC26BD">
        <w:rPr>
          <w:rFonts w:ascii="Arial Narrow" w:hAnsi="Arial Narrow" w:cs="Arial"/>
          <w:szCs w:val="22"/>
          <w:lang w:val="sk-SK"/>
        </w:rPr>
        <w:t>,</w:t>
      </w:r>
    </w:p>
    <w:p w14:paraId="7D56703B" w14:textId="7612D1D9" w:rsidR="00391125" w:rsidRPr="002E4641" w:rsidRDefault="00391125" w:rsidP="006840D8">
      <w:pPr>
        <w:pStyle w:val="Odsekzoznamu"/>
        <w:numPr>
          <w:ilvl w:val="0"/>
          <w:numId w:val="9"/>
        </w:numPr>
        <w:spacing w:before="60"/>
        <w:ind w:left="426"/>
        <w:rPr>
          <w:rFonts w:ascii="Arial Narrow" w:hAnsi="Arial Narrow" w:cs="Arial"/>
          <w:szCs w:val="22"/>
          <w:lang w:val="sk-SK"/>
        </w:rPr>
      </w:pPr>
      <w:r w:rsidRPr="002E4641">
        <w:rPr>
          <w:rFonts w:ascii="Arial Narrow" w:hAnsi="Arial Narrow" w:cs="Arial"/>
          <w:szCs w:val="22"/>
          <w:lang w:val="sk-SK"/>
        </w:rPr>
        <w:lastRenderedPageBreak/>
        <w:t>Podmienka, že voči žiadateľovi sa nenárokuje vrátenie pomoci na základe rozhodnutia EK, ktorým bola pomoc označená za neoprávnenú a nezlučiteľnú so spoločným trhom</w:t>
      </w:r>
      <w:r w:rsidR="00FC26BD">
        <w:rPr>
          <w:rFonts w:ascii="Arial Narrow" w:hAnsi="Arial Narrow" w:cs="Arial"/>
          <w:szCs w:val="22"/>
          <w:lang w:val="sk-SK"/>
        </w:rPr>
        <w:t>,</w:t>
      </w:r>
    </w:p>
    <w:p w14:paraId="0D60AEBB" w14:textId="4B097987" w:rsidR="00391125" w:rsidRPr="002E4641" w:rsidRDefault="00391125" w:rsidP="006840D8">
      <w:pPr>
        <w:pStyle w:val="Odsekzoznamu"/>
        <w:numPr>
          <w:ilvl w:val="0"/>
          <w:numId w:val="9"/>
        </w:numPr>
        <w:spacing w:before="60"/>
        <w:ind w:left="426"/>
        <w:rPr>
          <w:rFonts w:ascii="Arial Narrow" w:hAnsi="Arial Narrow" w:cs="Arial"/>
          <w:szCs w:val="22"/>
          <w:lang w:val="sk-SK"/>
        </w:rPr>
      </w:pPr>
      <w:r w:rsidRPr="002E4641">
        <w:rPr>
          <w:rFonts w:ascii="Arial Narrow" w:hAnsi="Arial Narrow" w:cs="Arial"/>
          <w:szCs w:val="22"/>
          <w:lang w:val="sk-SK"/>
        </w:rPr>
        <w:t>Podmienka, že žiadateľ má schválený program rozvoja a príslušnú územnoplánovaciu dokumentáciu</w:t>
      </w:r>
      <w:r w:rsidR="00FC26BD">
        <w:rPr>
          <w:rFonts w:ascii="Arial Narrow" w:hAnsi="Arial Narrow" w:cs="Arial"/>
          <w:szCs w:val="22"/>
          <w:lang w:val="sk-SK"/>
        </w:rPr>
        <w:t>,</w:t>
      </w:r>
    </w:p>
    <w:p w14:paraId="361D6CDA" w14:textId="45880815" w:rsidR="00391125" w:rsidRPr="002E4641" w:rsidRDefault="00391125" w:rsidP="006840D8">
      <w:pPr>
        <w:pStyle w:val="Odsekzoznamu"/>
        <w:numPr>
          <w:ilvl w:val="0"/>
          <w:numId w:val="9"/>
        </w:numPr>
        <w:spacing w:before="60"/>
        <w:ind w:left="426"/>
        <w:rPr>
          <w:rFonts w:ascii="Arial Narrow" w:hAnsi="Arial Narrow" w:cs="Arial"/>
          <w:szCs w:val="22"/>
          <w:lang w:val="sk-SK"/>
        </w:rPr>
      </w:pPr>
      <w:r w:rsidRPr="002E4641">
        <w:rPr>
          <w:rFonts w:ascii="Arial Narrow" w:hAnsi="Arial Narrow" w:cs="Arial"/>
          <w:szCs w:val="22"/>
          <w:lang w:val="sk-SK"/>
        </w:rPr>
        <w:t>Podmienka finančnej spôsobilosti žiadateľa na spolufinancovanie projektu</w:t>
      </w:r>
      <w:r w:rsidR="00FC26BD">
        <w:rPr>
          <w:rFonts w:ascii="Arial Narrow" w:hAnsi="Arial Narrow" w:cs="Arial"/>
          <w:szCs w:val="22"/>
          <w:lang w:val="sk-SK"/>
        </w:rPr>
        <w:t>,</w:t>
      </w:r>
    </w:p>
    <w:p w14:paraId="780785B3" w14:textId="0EAAF7E1" w:rsidR="00391125" w:rsidRPr="002E4641" w:rsidRDefault="00391125" w:rsidP="006840D8">
      <w:pPr>
        <w:pStyle w:val="Odsekzoznamu"/>
        <w:numPr>
          <w:ilvl w:val="0"/>
          <w:numId w:val="10"/>
        </w:numPr>
        <w:spacing w:before="60"/>
        <w:ind w:left="426"/>
        <w:rPr>
          <w:rFonts w:ascii="Arial Narrow" w:hAnsi="Arial Narrow" w:cs="Arial"/>
          <w:szCs w:val="22"/>
          <w:lang w:val="sk-SK"/>
        </w:rPr>
      </w:pPr>
      <w:r w:rsidRPr="002E4641">
        <w:rPr>
          <w:rFonts w:ascii="Arial Narrow" w:hAnsi="Arial Narrow" w:cs="Arial"/>
          <w:szCs w:val="22"/>
          <w:lang w:val="sk-SK"/>
        </w:rPr>
        <w:t>Časová oprávnenosť realizácie projektu</w:t>
      </w:r>
      <w:r w:rsidR="00FC26BD">
        <w:rPr>
          <w:rFonts w:ascii="Arial Narrow" w:hAnsi="Arial Narrow" w:cs="Arial"/>
          <w:szCs w:val="22"/>
          <w:lang w:val="sk-SK"/>
        </w:rPr>
        <w:t>,</w:t>
      </w:r>
    </w:p>
    <w:p w14:paraId="399F2B14" w14:textId="4FF43BF1" w:rsidR="00391125" w:rsidRPr="002E4641" w:rsidRDefault="00391125" w:rsidP="006840D8">
      <w:pPr>
        <w:pStyle w:val="Odsekzoznamu"/>
        <w:numPr>
          <w:ilvl w:val="0"/>
          <w:numId w:val="10"/>
        </w:numPr>
        <w:spacing w:before="60"/>
        <w:ind w:left="426"/>
        <w:rPr>
          <w:rFonts w:ascii="Arial Narrow" w:hAnsi="Arial Narrow" w:cs="Arial"/>
          <w:szCs w:val="22"/>
          <w:lang w:val="sk-SK"/>
        </w:rPr>
      </w:pPr>
      <w:r w:rsidRPr="002E4641">
        <w:rPr>
          <w:rFonts w:ascii="Arial Narrow" w:hAnsi="Arial Narrow" w:cs="Arial"/>
          <w:szCs w:val="22"/>
          <w:lang w:val="sk-SK"/>
        </w:rPr>
        <w:t>Podmienka, že projekt je realizovaný na oprávnenom území</w:t>
      </w:r>
      <w:r w:rsidR="00FC26BD">
        <w:rPr>
          <w:rFonts w:ascii="Arial Narrow" w:hAnsi="Arial Narrow" w:cs="Arial"/>
          <w:szCs w:val="22"/>
          <w:lang w:val="sk-SK"/>
        </w:rPr>
        <w:t>,</w:t>
      </w:r>
    </w:p>
    <w:p w14:paraId="460D34F6" w14:textId="67AC7825" w:rsidR="002E4641" w:rsidRPr="002E4641" w:rsidRDefault="002E4641" w:rsidP="006840D8">
      <w:pPr>
        <w:pStyle w:val="Odsekzoznamu"/>
        <w:numPr>
          <w:ilvl w:val="0"/>
          <w:numId w:val="11"/>
        </w:numPr>
        <w:spacing w:before="60"/>
        <w:ind w:left="426"/>
        <w:rPr>
          <w:rFonts w:ascii="Arial Narrow" w:hAnsi="Arial Narrow" w:cs="Arial"/>
          <w:szCs w:val="22"/>
          <w:lang w:val="sk-SK"/>
        </w:rPr>
      </w:pPr>
      <w:r w:rsidRPr="002E4641">
        <w:rPr>
          <w:rFonts w:ascii="Arial Narrow" w:hAnsi="Arial Narrow" w:cs="Arial"/>
          <w:szCs w:val="22"/>
          <w:lang w:val="sk-SK"/>
        </w:rPr>
        <w:t>Podmienky týkajúce sa štátnej pomoci a vyplývajúce zo schémy štátnej pomoci</w:t>
      </w:r>
      <w:r w:rsidR="00FC26BD">
        <w:rPr>
          <w:rFonts w:ascii="Arial Narrow" w:hAnsi="Arial Narrow" w:cs="Arial"/>
          <w:szCs w:val="22"/>
          <w:lang w:val="sk-SK"/>
        </w:rPr>
        <w:t>,</w:t>
      </w:r>
    </w:p>
    <w:p w14:paraId="5A715FDF" w14:textId="5E8A1D59" w:rsidR="00EB2399" w:rsidRPr="002E4641" w:rsidRDefault="00EB2399" w:rsidP="006840D8">
      <w:pPr>
        <w:pStyle w:val="Odsekzoznamu"/>
        <w:numPr>
          <w:ilvl w:val="0"/>
          <w:numId w:val="11"/>
        </w:numPr>
        <w:spacing w:before="60"/>
        <w:ind w:left="426"/>
        <w:rPr>
          <w:rFonts w:ascii="Arial Narrow" w:hAnsi="Arial Narrow" w:cs="Arial"/>
          <w:szCs w:val="22"/>
          <w:lang w:val="sk-SK"/>
        </w:rPr>
      </w:pPr>
      <w:r w:rsidRPr="002E4641">
        <w:rPr>
          <w:rFonts w:ascii="Arial Narrow" w:hAnsi="Arial Narrow" w:cs="Arial"/>
          <w:szCs w:val="22"/>
          <w:lang w:val="sk-SK"/>
        </w:rPr>
        <w:t>Podmienka neporušenia zákazu nelegálnej práce a nelegálneho zamestnávania</w:t>
      </w:r>
      <w:r w:rsidR="00FC26BD">
        <w:rPr>
          <w:rFonts w:ascii="Arial Narrow" w:hAnsi="Arial Narrow" w:cs="Arial"/>
          <w:szCs w:val="22"/>
          <w:lang w:val="sk-SK"/>
        </w:rPr>
        <w:t>,</w:t>
      </w:r>
    </w:p>
    <w:p w14:paraId="6168696C" w14:textId="7394CD79" w:rsidR="00EB2399" w:rsidRPr="002E4641" w:rsidRDefault="00EB2399" w:rsidP="006840D8">
      <w:pPr>
        <w:pStyle w:val="Odsekzoznamu"/>
        <w:numPr>
          <w:ilvl w:val="0"/>
          <w:numId w:val="11"/>
        </w:numPr>
        <w:spacing w:before="60"/>
        <w:ind w:left="426"/>
        <w:rPr>
          <w:rFonts w:ascii="Arial Narrow" w:hAnsi="Arial Narrow" w:cs="Arial"/>
          <w:szCs w:val="22"/>
          <w:lang w:val="sk-SK"/>
        </w:rPr>
      </w:pPr>
      <w:r w:rsidRPr="002E4641">
        <w:rPr>
          <w:rFonts w:ascii="Arial Narrow" w:hAnsi="Arial Narrow" w:cs="Arial"/>
          <w:szCs w:val="22"/>
          <w:lang w:val="sk-SK"/>
        </w:rPr>
        <w:t xml:space="preserve">Podmienka, že žiadateľ má </w:t>
      </w:r>
      <w:proofErr w:type="spellStart"/>
      <w:r w:rsidRPr="002E4641">
        <w:rPr>
          <w:rFonts w:ascii="Arial Narrow" w:hAnsi="Arial Narrow" w:cs="Arial"/>
          <w:szCs w:val="22"/>
          <w:lang w:val="sk-SK"/>
        </w:rPr>
        <w:t>vysporiadané</w:t>
      </w:r>
      <w:proofErr w:type="spellEnd"/>
      <w:r w:rsidRPr="002E4641">
        <w:rPr>
          <w:rFonts w:ascii="Arial Narrow" w:hAnsi="Arial Narrow" w:cs="Arial"/>
          <w:szCs w:val="22"/>
          <w:lang w:val="sk-SK"/>
        </w:rPr>
        <w:t xml:space="preserve"> majetkovo-právne vzťahy a povolenia na realizáciu aktivít projektu</w:t>
      </w:r>
      <w:r w:rsidR="00FC26BD">
        <w:rPr>
          <w:rFonts w:ascii="Arial Narrow" w:hAnsi="Arial Narrow" w:cs="Arial"/>
          <w:szCs w:val="22"/>
          <w:lang w:val="sk-SK"/>
        </w:rPr>
        <w:t>,</w:t>
      </w:r>
    </w:p>
    <w:p w14:paraId="28607828" w14:textId="2E9B9B9C" w:rsidR="00EB2399" w:rsidRPr="002E4641" w:rsidRDefault="00EB2399" w:rsidP="006840D8">
      <w:pPr>
        <w:pStyle w:val="Default"/>
        <w:numPr>
          <w:ilvl w:val="0"/>
          <w:numId w:val="11"/>
        </w:numPr>
        <w:ind w:left="426"/>
        <w:rPr>
          <w:rFonts w:ascii="Arial Narrow" w:hAnsi="Arial Narrow" w:cs="Arial"/>
          <w:color w:val="auto"/>
          <w:sz w:val="22"/>
          <w:szCs w:val="22"/>
          <w:lang w:val="sk-SK"/>
        </w:rPr>
      </w:pPr>
      <w:r w:rsidRPr="002E4641">
        <w:rPr>
          <w:rFonts w:ascii="Arial Narrow" w:hAnsi="Arial Narrow" w:cs="Arial"/>
          <w:color w:val="auto"/>
          <w:sz w:val="22"/>
          <w:szCs w:val="22"/>
          <w:lang w:val="sk-SK"/>
        </w:rPr>
        <w:t>Podmienka oprávnenosti z hľadiska plnenia požiadaviek v oblasti posudzovania vplyvov na životné prostredie</w:t>
      </w:r>
      <w:r w:rsidR="00FC26BD">
        <w:rPr>
          <w:rFonts w:ascii="Arial Narrow" w:hAnsi="Arial Narrow" w:cs="Arial"/>
          <w:color w:val="auto"/>
          <w:sz w:val="22"/>
          <w:szCs w:val="22"/>
          <w:lang w:val="sk-SK"/>
        </w:rPr>
        <w:t>.</w:t>
      </w:r>
      <w:r w:rsidRPr="002E4641">
        <w:rPr>
          <w:rFonts w:ascii="Arial Narrow" w:hAnsi="Arial Narrow" w:cs="Arial"/>
          <w:color w:val="auto"/>
          <w:sz w:val="22"/>
          <w:szCs w:val="22"/>
          <w:lang w:val="sk-SK"/>
        </w:rPr>
        <w:t xml:space="preserve"> </w:t>
      </w:r>
    </w:p>
    <w:p w14:paraId="7C4FE1A1" w14:textId="77777777" w:rsidR="00EB2399" w:rsidRPr="007716EC" w:rsidRDefault="00EB2399" w:rsidP="002E4641">
      <w:pPr>
        <w:pStyle w:val="Odsekzoznamu"/>
        <w:spacing w:before="60"/>
        <w:ind w:left="426"/>
        <w:jc w:val="both"/>
        <w:rPr>
          <w:rFonts w:ascii="Arial Narrow" w:hAnsi="Arial Narrow" w:cs="Arial"/>
          <w:szCs w:val="22"/>
          <w:lang w:val="sk-SK"/>
        </w:rPr>
      </w:pPr>
    </w:p>
    <w:p w14:paraId="2D15B5FC" w14:textId="1A0E7299" w:rsidR="00FA4520" w:rsidRDefault="00D919B8" w:rsidP="006840D8">
      <w:pPr>
        <w:spacing w:before="60"/>
        <w:jc w:val="both"/>
        <w:rPr>
          <w:rFonts w:ascii="Arial Narrow" w:hAnsi="Arial Narrow" w:cs="Arial"/>
          <w:szCs w:val="22"/>
          <w:lang w:val="sk-SK"/>
        </w:rPr>
      </w:pPr>
      <w:r>
        <w:rPr>
          <w:rFonts w:ascii="Arial Narrow" w:hAnsi="Arial Narrow" w:cs="Arial"/>
          <w:szCs w:val="22"/>
          <w:lang w:val="sk-SK"/>
        </w:rPr>
        <w:t>Tabuľka č. 1</w:t>
      </w:r>
      <w:r w:rsidR="009379D4">
        <w:rPr>
          <w:rFonts w:ascii="Arial Narrow" w:hAnsi="Arial Narrow" w:cs="Arial"/>
          <w:szCs w:val="22"/>
          <w:lang w:val="sk-SK"/>
        </w:rPr>
        <w:t>:</w:t>
      </w:r>
      <w:r>
        <w:rPr>
          <w:rFonts w:ascii="Arial Narrow" w:hAnsi="Arial Narrow" w:cs="Arial"/>
          <w:szCs w:val="22"/>
          <w:lang w:val="sk-SK"/>
        </w:rPr>
        <w:t xml:space="preserve"> </w:t>
      </w:r>
      <w:r w:rsidR="006840D8" w:rsidRPr="009379D4">
        <w:rPr>
          <w:rFonts w:ascii="Arial Narrow" w:hAnsi="Arial Narrow" w:cs="Arial"/>
          <w:b/>
          <w:szCs w:val="22"/>
          <w:lang w:val="sk-SK"/>
        </w:rPr>
        <w:t>Zoznam dokladov preukazujúcich splnenie PPP</w:t>
      </w:r>
      <w:r w:rsidR="009379D4">
        <w:rPr>
          <w:rStyle w:val="Odkaznapoznmkupodiarou"/>
          <w:rFonts w:ascii="Arial Narrow" w:hAnsi="Arial Narrow" w:cs="Arial"/>
          <w:b/>
          <w:szCs w:val="22"/>
          <w:lang w:val="sk-SK"/>
        </w:rPr>
        <w:footnoteReference w:id="5"/>
      </w:r>
      <w:r w:rsidR="000D184E">
        <w:rPr>
          <w:rFonts w:ascii="Arial Narrow" w:hAnsi="Arial Narrow" w:cs="Arial"/>
          <w:szCs w:val="22"/>
          <w:lang w:val="sk-SK"/>
        </w:rPr>
        <w:t xml:space="preserve"> 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851"/>
        <w:gridCol w:w="4055"/>
        <w:gridCol w:w="4166"/>
      </w:tblGrid>
      <w:tr w:rsidR="006840D8" w14:paraId="72D9A0AA" w14:textId="77777777" w:rsidTr="006607E3">
        <w:tc>
          <w:tcPr>
            <w:tcW w:w="851" w:type="dxa"/>
            <w:shd w:val="clear" w:color="auto" w:fill="D9D9D9" w:themeFill="background1" w:themeFillShade="D9"/>
          </w:tcPr>
          <w:p w14:paraId="5EC25D22" w14:textId="6891B833" w:rsidR="006840D8" w:rsidRPr="006607E3" w:rsidRDefault="006840D8" w:rsidP="006840D8">
            <w:pPr>
              <w:spacing w:before="60"/>
              <w:rPr>
                <w:rFonts w:ascii="Arial Narrow" w:hAnsi="Arial Narrow" w:cs="Arial"/>
                <w:b/>
                <w:szCs w:val="22"/>
                <w:lang w:val="sk-SK"/>
              </w:rPr>
            </w:pPr>
            <w:r w:rsidRPr="006607E3">
              <w:rPr>
                <w:rFonts w:ascii="Arial Narrow" w:hAnsi="Arial Narrow" w:cs="Arial"/>
                <w:b/>
                <w:szCs w:val="22"/>
                <w:lang w:val="sk-SK"/>
              </w:rPr>
              <w:t>P. č. PPP podľa výzvy</w:t>
            </w:r>
          </w:p>
        </w:tc>
        <w:tc>
          <w:tcPr>
            <w:tcW w:w="4055" w:type="dxa"/>
            <w:shd w:val="clear" w:color="auto" w:fill="D9D9D9" w:themeFill="background1" w:themeFillShade="D9"/>
          </w:tcPr>
          <w:p w14:paraId="617BCD79" w14:textId="0997257E" w:rsidR="006840D8" w:rsidRPr="006607E3" w:rsidRDefault="006840D8" w:rsidP="006840D8">
            <w:pPr>
              <w:spacing w:before="60"/>
              <w:jc w:val="both"/>
              <w:rPr>
                <w:rFonts w:ascii="Arial Narrow" w:hAnsi="Arial Narrow" w:cs="Arial"/>
                <w:b/>
                <w:szCs w:val="22"/>
                <w:lang w:val="sk-SK"/>
              </w:rPr>
            </w:pPr>
            <w:r w:rsidRPr="006607E3">
              <w:rPr>
                <w:rFonts w:ascii="Arial Narrow" w:hAnsi="Arial Narrow" w:cs="Arial"/>
                <w:b/>
                <w:szCs w:val="22"/>
                <w:lang w:val="sk-SK"/>
              </w:rPr>
              <w:t>Názov PPP</w:t>
            </w:r>
          </w:p>
        </w:tc>
        <w:tc>
          <w:tcPr>
            <w:tcW w:w="4166" w:type="dxa"/>
            <w:shd w:val="clear" w:color="auto" w:fill="D9D9D9" w:themeFill="background1" w:themeFillShade="D9"/>
          </w:tcPr>
          <w:p w14:paraId="658678EA" w14:textId="747FF02E" w:rsidR="006840D8" w:rsidRPr="006607E3" w:rsidRDefault="006840D8" w:rsidP="006840D8">
            <w:pPr>
              <w:spacing w:before="60"/>
              <w:rPr>
                <w:rFonts w:ascii="Arial Narrow" w:hAnsi="Arial Narrow" w:cs="Arial"/>
                <w:b/>
                <w:szCs w:val="22"/>
                <w:lang w:val="sk-SK"/>
              </w:rPr>
            </w:pPr>
            <w:r w:rsidRPr="006607E3">
              <w:rPr>
                <w:rFonts w:ascii="Arial Narrow" w:hAnsi="Arial Narrow" w:cs="Arial"/>
                <w:b/>
                <w:szCs w:val="22"/>
                <w:lang w:val="sk-SK"/>
              </w:rPr>
              <w:t>Zoznam príloh ŽoNFP a dokumentov preukazujúcich splnenie PPP</w:t>
            </w:r>
          </w:p>
        </w:tc>
      </w:tr>
      <w:tr w:rsidR="006840D8" w14:paraId="553C45B8" w14:textId="77777777" w:rsidTr="006607E3">
        <w:tc>
          <w:tcPr>
            <w:tcW w:w="851" w:type="dxa"/>
          </w:tcPr>
          <w:p w14:paraId="21F59D09" w14:textId="77777777" w:rsidR="006840D8" w:rsidRDefault="006840D8" w:rsidP="006840D8">
            <w:pPr>
              <w:spacing w:before="60"/>
              <w:jc w:val="both"/>
              <w:rPr>
                <w:rFonts w:ascii="Arial Narrow" w:hAnsi="Arial Narrow" w:cs="Arial"/>
                <w:szCs w:val="22"/>
                <w:lang w:val="sk-SK"/>
              </w:rPr>
            </w:pPr>
          </w:p>
        </w:tc>
        <w:tc>
          <w:tcPr>
            <w:tcW w:w="4055" w:type="dxa"/>
          </w:tcPr>
          <w:p w14:paraId="66961EBC" w14:textId="77777777" w:rsidR="006840D8" w:rsidRDefault="006840D8" w:rsidP="006840D8">
            <w:pPr>
              <w:spacing w:before="60"/>
              <w:jc w:val="both"/>
              <w:rPr>
                <w:rFonts w:ascii="Arial Narrow" w:hAnsi="Arial Narrow" w:cs="Arial"/>
                <w:szCs w:val="22"/>
                <w:lang w:val="sk-SK"/>
              </w:rPr>
            </w:pPr>
          </w:p>
        </w:tc>
        <w:tc>
          <w:tcPr>
            <w:tcW w:w="4166" w:type="dxa"/>
          </w:tcPr>
          <w:p w14:paraId="2826028B" w14:textId="77777777" w:rsidR="006840D8" w:rsidRDefault="006840D8" w:rsidP="006840D8">
            <w:pPr>
              <w:spacing w:before="60"/>
              <w:jc w:val="both"/>
              <w:rPr>
                <w:rFonts w:ascii="Arial Narrow" w:hAnsi="Arial Narrow" w:cs="Arial"/>
                <w:szCs w:val="22"/>
                <w:lang w:val="sk-SK"/>
              </w:rPr>
            </w:pPr>
          </w:p>
        </w:tc>
      </w:tr>
      <w:tr w:rsidR="006840D8" w14:paraId="541B6A6F" w14:textId="77777777" w:rsidTr="006607E3">
        <w:tc>
          <w:tcPr>
            <w:tcW w:w="851" w:type="dxa"/>
          </w:tcPr>
          <w:p w14:paraId="044B78AB" w14:textId="77777777" w:rsidR="006840D8" w:rsidRDefault="006840D8" w:rsidP="006840D8">
            <w:pPr>
              <w:spacing w:before="60"/>
              <w:jc w:val="both"/>
              <w:rPr>
                <w:rFonts w:ascii="Arial Narrow" w:hAnsi="Arial Narrow" w:cs="Arial"/>
                <w:szCs w:val="22"/>
                <w:lang w:val="sk-SK"/>
              </w:rPr>
            </w:pPr>
          </w:p>
        </w:tc>
        <w:tc>
          <w:tcPr>
            <w:tcW w:w="4055" w:type="dxa"/>
          </w:tcPr>
          <w:p w14:paraId="5E60DCE9" w14:textId="77777777" w:rsidR="006840D8" w:rsidRDefault="006840D8" w:rsidP="006840D8">
            <w:pPr>
              <w:spacing w:before="60"/>
              <w:jc w:val="both"/>
              <w:rPr>
                <w:rFonts w:ascii="Arial Narrow" w:hAnsi="Arial Narrow" w:cs="Arial"/>
                <w:szCs w:val="22"/>
                <w:lang w:val="sk-SK"/>
              </w:rPr>
            </w:pPr>
          </w:p>
        </w:tc>
        <w:tc>
          <w:tcPr>
            <w:tcW w:w="4166" w:type="dxa"/>
          </w:tcPr>
          <w:p w14:paraId="4507B79A" w14:textId="77777777" w:rsidR="006840D8" w:rsidRDefault="006840D8" w:rsidP="006840D8">
            <w:pPr>
              <w:spacing w:before="60"/>
              <w:jc w:val="both"/>
              <w:rPr>
                <w:rFonts w:ascii="Arial Narrow" w:hAnsi="Arial Narrow" w:cs="Arial"/>
                <w:szCs w:val="22"/>
                <w:lang w:val="sk-SK"/>
              </w:rPr>
            </w:pPr>
          </w:p>
        </w:tc>
      </w:tr>
      <w:tr w:rsidR="006840D8" w14:paraId="39503BEA" w14:textId="77777777" w:rsidTr="006607E3">
        <w:tc>
          <w:tcPr>
            <w:tcW w:w="851" w:type="dxa"/>
          </w:tcPr>
          <w:p w14:paraId="3ACEF5D9" w14:textId="77777777" w:rsidR="006840D8" w:rsidRDefault="006840D8" w:rsidP="006840D8">
            <w:pPr>
              <w:spacing w:before="60"/>
              <w:jc w:val="both"/>
              <w:rPr>
                <w:rFonts w:ascii="Arial Narrow" w:hAnsi="Arial Narrow" w:cs="Arial"/>
                <w:szCs w:val="22"/>
                <w:lang w:val="sk-SK"/>
              </w:rPr>
            </w:pPr>
          </w:p>
        </w:tc>
        <w:tc>
          <w:tcPr>
            <w:tcW w:w="4055" w:type="dxa"/>
          </w:tcPr>
          <w:p w14:paraId="30BA5149" w14:textId="77777777" w:rsidR="006840D8" w:rsidRDefault="006840D8" w:rsidP="006840D8">
            <w:pPr>
              <w:spacing w:before="60"/>
              <w:jc w:val="both"/>
              <w:rPr>
                <w:rFonts w:ascii="Arial Narrow" w:hAnsi="Arial Narrow" w:cs="Arial"/>
                <w:szCs w:val="22"/>
                <w:lang w:val="sk-SK"/>
              </w:rPr>
            </w:pPr>
          </w:p>
        </w:tc>
        <w:tc>
          <w:tcPr>
            <w:tcW w:w="4166" w:type="dxa"/>
          </w:tcPr>
          <w:p w14:paraId="76CD33FC" w14:textId="77777777" w:rsidR="006840D8" w:rsidRDefault="006840D8" w:rsidP="006840D8">
            <w:pPr>
              <w:spacing w:before="60"/>
              <w:jc w:val="both"/>
              <w:rPr>
                <w:rFonts w:ascii="Arial Narrow" w:hAnsi="Arial Narrow" w:cs="Arial"/>
                <w:szCs w:val="22"/>
                <w:lang w:val="sk-SK"/>
              </w:rPr>
            </w:pPr>
          </w:p>
        </w:tc>
      </w:tr>
      <w:tr w:rsidR="006840D8" w14:paraId="53DA5297" w14:textId="77777777" w:rsidTr="006607E3">
        <w:tc>
          <w:tcPr>
            <w:tcW w:w="851" w:type="dxa"/>
          </w:tcPr>
          <w:p w14:paraId="5617531A" w14:textId="77777777" w:rsidR="006840D8" w:rsidRDefault="006840D8" w:rsidP="006840D8">
            <w:pPr>
              <w:spacing w:before="60"/>
              <w:jc w:val="both"/>
              <w:rPr>
                <w:rFonts w:ascii="Arial Narrow" w:hAnsi="Arial Narrow" w:cs="Arial"/>
                <w:szCs w:val="22"/>
                <w:lang w:val="sk-SK"/>
              </w:rPr>
            </w:pPr>
          </w:p>
        </w:tc>
        <w:tc>
          <w:tcPr>
            <w:tcW w:w="4055" w:type="dxa"/>
          </w:tcPr>
          <w:p w14:paraId="57DBF724" w14:textId="77777777" w:rsidR="006840D8" w:rsidRDefault="006840D8" w:rsidP="006840D8">
            <w:pPr>
              <w:spacing w:before="60"/>
              <w:jc w:val="both"/>
              <w:rPr>
                <w:rFonts w:ascii="Arial Narrow" w:hAnsi="Arial Narrow" w:cs="Arial"/>
                <w:szCs w:val="22"/>
                <w:lang w:val="sk-SK"/>
              </w:rPr>
            </w:pPr>
          </w:p>
        </w:tc>
        <w:tc>
          <w:tcPr>
            <w:tcW w:w="4166" w:type="dxa"/>
          </w:tcPr>
          <w:p w14:paraId="2CA51318" w14:textId="77777777" w:rsidR="006840D8" w:rsidRDefault="006840D8" w:rsidP="006840D8">
            <w:pPr>
              <w:spacing w:before="60"/>
              <w:jc w:val="both"/>
              <w:rPr>
                <w:rFonts w:ascii="Arial Narrow" w:hAnsi="Arial Narrow" w:cs="Arial"/>
                <w:szCs w:val="22"/>
                <w:lang w:val="sk-SK"/>
              </w:rPr>
            </w:pPr>
          </w:p>
        </w:tc>
      </w:tr>
    </w:tbl>
    <w:p w14:paraId="4D3B7745" w14:textId="77777777" w:rsidR="006840D8" w:rsidRDefault="006840D8" w:rsidP="006840D8">
      <w:pPr>
        <w:spacing w:before="60"/>
        <w:jc w:val="both"/>
        <w:rPr>
          <w:rFonts w:ascii="Arial Narrow" w:hAnsi="Arial Narrow" w:cs="Arial"/>
          <w:szCs w:val="22"/>
          <w:lang w:val="sk-SK"/>
        </w:rPr>
      </w:pPr>
    </w:p>
    <w:p w14:paraId="6732264C" w14:textId="39DC8176" w:rsidR="007932FE" w:rsidRPr="001A776D" w:rsidRDefault="00D93281" w:rsidP="006840D8">
      <w:pPr>
        <w:spacing w:before="60"/>
        <w:jc w:val="both"/>
        <w:rPr>
          <w:rFonts w:ascii="Arial Narrow" w:hAnsi="Arial Narrow" w:cs="Arial"/>
          <w:szCs w:val="22"/>
          <w:lang w:val="sk-SK"/>
        </w:rPr>
      </w:pPr>
      <w:r w:rsidRPr="001A776D">
        <w:rPr>
          <w:rFonts w:ascii="Arial Narrow" w:hAnsi="Arial Narrow" w:cs="Arial"/>
          <w:szCs w:val="22"/>
          <w:lang w:val="sk-SK"/>
        </w:rPr>
        <w:t xml:space="preserve">Súčasne oznamujem stav jednotlivých </w:t>
      </w:r>
      <w:r w:rsidR="007932FE" w:rsidRPr="001A776D">
        <w:rPr>
          <w:rFonts w:ascii="Arial Narrow" w:hAnsi="Arial Narrow" w:cs="Arial"/>
          <w:szCs w:val="22"/>
          <w:lang w:val="sk-SK"/>
        </w:rPr>
        <w:t>verejných obstarávaní</w:t>
      </w:r>
      <w:r w:rsidRPr="001A776D">
        <w:rPr>
          <w:rFonts w:ascii="Arial Narrow" w:hAnsi="Arial Narrow" w:cs="Arial"/>
          <w:szCs w:val="22"/>
          <w:lang w:val="sk-SK"/>
        </w:rPr>
        <w:t xml:space="preserve"> v rámci predloženej ŽoNFP nasledovne:</w:t>
      </w:r>
    </w:p>
    <w:p w14:paraId="0EEC46DE" w14:textId="5286442B" w:rsidR="000D184E" w:rsidRPr="001A776D" w:rsidRDefault="000D184E" w:rsidP="006840D8">
      <w:pPr>
        <w:spacing w:before="60"/>
        <w:jc w:val="both"/>
        <w:rPr>
          <w:rFonts w:ascii="Arial Narrow" w:hAnsi="Arial Narrow" w:cs="Arial"/>
          <w:szCs w:val="22"/>
          <w:lang w:val="sk-SK"/>
        </w:rPr>
      </w:pPr>
      <w:r w:rsidRPr="001A776D">
        <w:rPr>
          <w:rFonts w:ascii="Arial Narrow" w:hAnsi="Arial Narrow" w:cs="Arial"/>
          <w:szCs w:val="22"/>
          <w:lang w:val="sk-SK"/>
        </w:rPr>
        <w:t>Tabuľka č. 2</w:t>
      </w:r>
      <w:r w:rsidR="00D93281" w:rsidRPr="001A776D">
        <w:rPr>
          <w:rFonts w:ascii="Arial Narrow" w:hAnsi="Arial Narrow" w:cs="Arial"/>
          <w:szCs w:val="22"/>
          <w:lang w:val="sk-SK"/>
        </w:rPr>
        <w:t>a</w:t>
      </w:r>
      <w:r w:rsidR="007932FE" w:rsidRPr="001A776D">
        <w:rPr>
          <w:rFonts w:ascii="Arial Narrow" w:hAnsi="Arial Narrow" w:cs="Arial"/>
          <w:szCs w:val="22"/>
          <w:lang w:val="sk-SK"/>
        </w:rPr>
        <w:t>:</w:t>
      </w:r>
      <w:r w:rsidRPr="001A776D">
        <w:rPr>
          <w:rFonts w:ascii="Arial Narrow" w:hAnsi="Arial Narrow" w:cs="Arial"/>
          <w:szCs w:val="22"/>
          <w:lang w:val="sk-SK"/>
        </w:rPr>
        <w:t xml:space="preserve"> </w:t>
      </w:r>
      <w:r w:rsidRPr="001A776D">
        <w:rPr>
          <w:rFonts w:ascii="Arial Narrow" w:hAnsi="Arial Narrow" w:cs="Arial"/>
          <w:b/>
          <w:szCs w:val="22"/>
          <w:lang w:val="sk-SK"/>
        </w:rPr>
        <w:t>Zoznam ukončených VO</w:t>
      </w:r>
      <w:r w:rsidR="00CF084E" w:rsidRPr="001A776D">
        <w:rPr>
          <w:rStyle w:val="Odkaznapoznmkupodiarou"/>
          <w:rFonts w:ascii="Arial Narrow" w:hAnsi="Arial Narrow" w:cs="Arial"/>
          <w:b/>
          <w:szCs w:val="22"/>
          <w:lang w:val="sk-SK"/>
        </w:rPr>
        <w:footnoteReference w:id="6"/>
      </w:r>
    </w:p>
    <w:tbl>
      <w:tblPr>
        <w:tblStyle w:val="Mriekatabuky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54"/>
        <w:gridCol w:w="5118"/>
      </w:tblGrid>
      <w:tr w:rsidR="001A776D" w:rsidRPr="001A776D" w14:paraId="09AF5FB5" w14:textId="77777777" w:rsidTr="001A776D">
        <w:tc>
          <w:tcPr>
            <w:tcW w:w="3954" w:type="dxa"/>
            <w:shd w:val="clear" w:color="auto" w:fill="D9D9D9" w:themeFill="background1" w:themeFillShade="D9"/>
          </w:tcPr>
          <w:p w14:paraId="36428765" w14:textId="5521817E" w:rsidR="001A776D" w:rsidRPr="001A776D" w:rsidRDefault="001A776D" w:rsidP="00EA5563">
            <w:pPr>
              <w:spacing w:before="60"/>
              <w:jc w:val="both"/>
              <w:rPr>
                <w:rFonts w:ascii="Arial Narrow" w:hAnsi="Arial Narrow" w:cs="Arial"/>
                <w:b/>
                <w:szCs w:val="22"/>
                <w:lang w:val="sk-SK"/>
              </w:rPr>
            </w:pPr>
            <w:r w:rsidRPr="001A776D">
              <w:rPr>
                <w:rFonts w:ascii="Arial Narrow" w:hAnsi="Arial Narrow" w:cs="Arial"/>
                <w:b/>
                <w:szCs w:val="22"/>
                <w:lang w:val="sk-SK"/>
              </w:rPr>
              <w:t xml:space="preserve">Názov zákazky </w:t>
            </w:r>
          </w:p>
        </w:tc>
        <w:tc>
          <w:tcPr>
            <w:tcW w:w="5118" w:type="dxa"/>
            <w:shd w:val="clear" w:color="auto" w:fill="D9D9D9" w:themeFill="background1" w:themeFillShade="D9"/>
          </w:tcPr>
          <w:p w14:paraId="3150F40D" w14:textId="27E4702D" w:rsidR="001A776D" w:rsidRPr="001A776D" w:rsidRDefault="001A776D" w:rsidP="00D93281">
            <w:pPr>
              <w:spacing w:before="60"/>
              <w:rPr>
                <w:rFonts w:ascii="Arial Narrow" w:hAnsi="Arial Narrow" w:cs="Arial"/>
                <w:b/>
                <w:szCs w:val="22"/>
                <w:lang w:val="sk-SK"/>
              </w:rPr>
            </w:pPr>
            <w:r w:rsidRPr="001A776D">
              <w:rPr>
                <w:rFonts w:ascii="Arial Narrow" w:hAnsi="Arial Narrow" w:cs="Arial"/>
                <w:b/>
                <w:szCs w:val="22"/>
                <w:lang w:val="sk-SK"/>
              </w:rPr>
              <w:t>Zoznam dokumentov preukazujúcich ukončené VO (podpísaná zmluva o dielo/potvrdená objednávka)</w:t>
            </w:r>
          </w:p>
        </w:tc>
      </w:tr>
      <w:tr w:rsidR="001A776D" w:rsidRPr="001A776D" w14:paraId="257BDA3D" w14:textId="77777777" w:rsidTr="001A776D">
        <w:tc>
          <w:tcPr>
            <w:tcW w:w="3954" w:type="dxa"/>
          </w:tcPr>
          <w:p w14:paraId="563B2C89" w14:textId="77777777" w:rsidR="001A776D" w:rsidRPr="001A776D" w:rsidRDefault="001A776D" w:rsidP="00EA5563">
            <w:pPr>
              <w:spacing w:before="60"/>
              <w:jc w:val="both"/>
              <w:rPr>
                <w:rFonts w:ascii="Arial Narrow" w:hAnsi="Arial Narrow" w:cs="Arial"/>
                <w:szCs w:val="22"/>
                <w:lang w:val="sk-SK"/>
              </w:rPr>
            </w:pPr>
          </w:p>
        </w:tc>
        <w:tc>
          <w:tcPr>
            <w:tcW w:w="5118" w:type="dxa"/>
          </w:tcPr>
          <w:p w14:paraId="372870CB" w14:textId="77777777" w:rsidR="001A776D" w:rsidRPr="001A776D" w:rsidRDefault="001A776D" w:rsidP="00EA5563">
            <w:pPr>
              <w:spacing w:before="60"/>
              <w:jc w:val="both"/>
              <w:rPr>
                <w:rFonts w:ascii="Arial Narrow" w:hAnsi="Arial Narrow" w:cs="Arial"/>
                <w:szCs w:val="22"/>
                <w:lang w:val="sk-SK"/>
              </w:rPr>
            </w:pPr>
          </w:p>
        </w:tc>
      </w:tr>
      <w:tr w:rsidR="001A776D" w:rsidRPr="001A776D" w14:paraId="34C4167A" w14:textId="77777777" w:rsidTr="001A776D">
        <w:tc>
          <w:tcPr>
            <w:tcW w:w="3954" w:type="dxa"/>
          </w:tcPr>
          <w:p w14:paraId="36FD238E" w14:textId="77777777" w:rsidR="001A776D" w:rsidRPr="001A776D" w:rsidRDefault="001A776D" w:rsidP="00EA5563">
            <w:pPr>
              <w:spacing w:before="60"/>
              <w:jc w:val="both"/>
              <w:rPr>
                <w:rFonts w:ascii="Arial Narrow" w:hAnsi="Arial Narrow" w:cs="Arial"/>
                <w:szCs w:val="22"/>
                <w:lang w:val="sk-SK"/>
              </w:rPr>
            </w:pPr>
          </w:p>
        </w:tc>
        <w:tc>
          <w:tcPr>
            <w:tcW w:w="5118" w:type="dxa"/>
          </w:tcPr>
          <w:p w14:paraId="2849DD86" w14:textId="77777777" w:rsidR="001A776D" w:rsidRPr="001A776D" w:rsidRDefault="001A776D" w:rsidP="00EA5563">
            <w:pPr>
              <w:spacing w:before="60"/>
              <w:jc w:val="both"/>
              <w:rPr>
                <w:rFonts w:ascii="Arial Narrow" w:hAnsi="Arial Narrow" w:cs="Arial"/>
                <w:szCs w:val="22"/>
                <w:lang w:val="sk-SK"/>
              </w:rPr>
            </w:pPr>
          </w:p>
        </w:tc>
      </w:tr>
      <w:tr w:rsidR="001A776D" w:rsidRPr="001A776D" w14:paraId="66E9238D" w14:textId="77777777" w:rsidTr="001A776D">
        <w:tc>
          <w:tcPr>
            <w:tcW w:w="3954" w:type="dxa"/>
          </w:tcPr>
          <w:p w14:paraId="2ECFEB85" w14:textId="77777777" w:rsidR="001A776D" w:rsidRPr="001A776D" w:rsidRDefault="001A776D" w:rsidP="00EA5563">
            <w:pPr>
              <w:spacing w:before="60"/>
              <w:jc w:val="both"/>
              <w:rPr>
                <w:rFonts w:ascii="Arial Narrow" w:hAnsi="Arial Narrow" w:cs="Arial"/>
                <w:szCs w:val="22"/>
                <w:lang w:val="sk-SK"/>
              </w:rPr>
            </w:pPr>
          </w:p>
        </w:tc>
        <w:tc>
          <w:tcPr>
            <w:tcW w:w="5118" w:type="dxa"/>
          </w:tcPr>
          <w:p w14:paraId="798B0FC6" w14:textId="77777777" w:rsidR="001A776D" w:rsidRPr="001A776D" w:rsidRDefault="001A776D" w:rsidP="00EA5563">
            <w:pPr>
              <w:spacing w:before="60"/>
              <w:jc w:val="both"/>
              <w:rPr>
                <w:rFonts w:ascii="Arial Narrow" w:hAnsi="Arial Narrow" w:cs="Arial"/>
                <w:szCs w:val="22"/>
                <w:lang w:val="sk-SK"/>
              </w:rPr>
            </w:pPr>
          </w:p>
        </w:tc>
      </w:tr>
      <w:tr w:rsidR="001A776D" w:rsidRPr="001A776D" w14:paraId="2317AAA2" w14:textId="77777777" w:rsidTr="001A776D">
        <w:tc>
          <w:tcPr>
            <w:tcW w:w="3954" w:type="dxa"/>
          </w:tcPr>
          <w:p w14:paraId="0D783FDD" w14:textId="77777777" w:rsidR="001A776D" w:rsidRPr="001A776D" w:rsidRDefault="001A776D" w:rsidP="00EA5563">
            <w:pPr>
              <w:spacing w:before="60"/>
              <w:jc w:val="both"/>
              <w:rPr>
                <w:rFonts w:ascii="Arial Narrow" w:hAnsi="Arial Narrow" w:cs="Arial"/>
                <w:szCs w:val="22"/>
                <w:lang w:val="sk-SK"/>
              </w:rPr>
            </w:pPr>
          </w:p>
        </w:tc>
        <w:tc>
          <w:tcPr>
            <w:tcW w:w="5118" w:type="dxa"/>
          </w:tcPr>
          <w:p w14:paraId="5936B702" w14:textId="77777777" w:rsidR="001A776D" w:rsidRPr="001A776D" w:rsidRDefault="001A776D" w:rsidP="00EA5563">
            <w:pPr>
              <w:spacing w:before="60"/>
              <w:jc w:val="both"/>
              <w:rPr>
                <w:rFonts w:ascii="Arial Narrow" w:hAnsi="Arial Narrow" w:cs="Arial"/>
                <w:szCs w:val="22"/>
                <w:lang w:val="sk-SK"/>
              </w:rPr>
            </w:pPr>
          </w:p>
        </w:tc>
      </w:tr>
    </w:tbl>
    <w:p w14:paraId="7E4DB24D" w14:textId="77777777" w:rsidR="00D93281" w:rsidRPr="001A776D" w:rsidRDefault="00D93281" w:rsidP="006840D8">
      <w:pPr>
        <w:spacing w:before="60"/>
        <w:jc w:val="both"/>
        <w:rPr>
          <w:rFonts w:ascii="Arial Narrow" w:hAnsi="Arial Narrow" w:cs="Arial"/>
          <w:szCs w:val="22"/>
          <w:lang w:val="sk-SK"/>
        </w:rPr>
      </w:pPr>
    </w:p>
    <w:p w14:paraId="682F6BF6" w14:textId="6D271859" w:rsidR="00D93281" w:rsidRPr="001A776D" w:rsidRDefault="00D93281" w:rsidP="00D93281">
      <w:pPr>
        <w:spacing w:before="60"/>
        <w:jc w:val="both"/>
        <w:rPr>
          <w:rFonts w:ascii="Arial Narrow" w:hAnsi="Arial Narrow" w:cs="Arial"/>
          <w:szCs w:val="22"/>
          <w:lang w:val="sk-SK"/>
        </w:rPr>
      </w:pPr>
      <w:r w:rsidRPr="001A776D">
        <w:rPr>
          <w:rFonts w:ascii="Arial Narrow" w:hAnsi="Arial Narrow" w:cs="Arial"/>
          <w:szCs w:val="22"/>
          <w:lang w:val="sk-SK"/>
        </w:rPr>
        <w:t>Tabuľka č. 2b</w:t>
      </w:r>
      <w:r w:rsidR="001E5794" w:rsidRPr="001A776D">
        <w:rPr>
          <w:rFonts w:ascii="Arial Narrow" w:hAnsi="Arial Narrow" w:cs="Arial"/>
          <w:szCs w:val="22"/>
          <w:lang w:val="sk-SK"/>
        </w:rPr>
        <w:t>:</w:t>
      </w:r>
      <w:r w:rsidR="00615A7C" w:rsidRPr="001A776D">
        <w:rPr>
          <w:rFonts w:ascii="Arial Narrow" w:hAnsi="Arial Narrow" w:cs="Arial"/>
          <w:szCs w:val="22"/>
          <w:lang w:val="sk-SK"/>
        </w:rPr>
        <w:t xml:space="preserve"> </w:t>
      </w:r>
      <w:r w:rsidRPr="001A776D">
        <w:rPr>
          <w:rFonts w:ascii="Arial Narrow" w:hAnsi="Arial Narrow" w:cs="Arial"/>
          <w:b/>
          <w:szCs w:val="22"/>
          <w:lang w:val="sk-SK"/>
        </w:rPr>
        <w:t xml:space="preserve">Zoznam neukončených VO, ktoré predložím na </w:t>
      </w:r>
      <w:r w:rsidR="00615A7C" w:rsidRPr="001A776D">
        <w:rPr>
          <w:rFonts w:ascii="Arial Narrow" w:hAnsi="Arial Narrow" w:cs="Arial"/>
          <w:b/>
          <w:szCs w:val="22"/>
          <w:lang w:val="sk-SK"/>
        </w:rPr>
        <w:t xml:space="preserve">finančnú </w:t>
      </w:r>
      <w:r w:rsidRPr="001A776D">
        <w:rPr>
          <w:rFonts w:ascii="Arial Narrow" w:hAnsi="Arial Narrow" w:cs="Arial"/>
          <w:b/>
          <w:szCs w:val="22"/>
          <w:lang w:val="sk-SK"/>
        </w:rPr>
        <w:t xml:space="preserve">kontrolu </w:t>
      </w:r>
      <w:r w:rsidR="00615A7C" w:rsidRPr="001A776D">
        <w:rPr>
          <w:rFonts w:ascii="Arial Narrow" w:hAnsi="Arial Narrow" w:cs="Arial"/>
          <w:b/>
          <w:szCs w:val="22"/>
          <w:lang w:val="sk-SK"/>
        </w:rPr>
        <w:t>V</w:t>
      </w:r>
      <w:r w:rsidRPr="001A776D">
        <w:rPr>
          <w:rFonts w:ascii="Arial Narrow" w:hAnsi="Arial Narrow" w:cs="Arial"/>
          <w:b/>
          <w:szCs w:val="22"/>
          <w:lang w:val="sk-SK"/>
        </w:rPr>
        <w:t xml:space="preserve">O najneskôr do </w:t>
      </w:r>
      <w:r w:rsidR="006B6931" w:rsidRPr="001A776D">
        <w:rPr>
          <w:rFonts w:ascii="Arial Narrow" w:hAnsi="Arial Narrow" w:cs="Arial"/>
          <w:b/>
          <w:szCs w:val="22"/>
          <w:lang w:val="sk-SK"/>
        </w:rPr>
        <w:t>31.</w:t>
      </w:r>
      <w:r w:rsidR="007932FE" w:rsidRPr="001A776D">
        <w:rPr>
          <w:rFonts w:ascii="Arial Narrow" w:hAnsi="Arial Narrow" w:cs="Arial"/>
          <w:b/>
          <w:szCs w:val="22"/>
          <w:lang w:val="sk-SK"/>
        </w:rPr>
        <w:t>0</w:t>
      </w:r>
      <w:r w:rsidR="006B6931" w:rsidRPr="001A776D">
        <w:rPr>
          <w:rFonts w:ascii="Arial Narrow" w:hAnsi="Arial Narrow" w:cs="Arial"/>
          <w:b/>
          <w:szCs w:val="22"/>
          <w:lang w:val="sk-SK"/>
        </w:rPr>
        <w:t>8.2023</w:t>
      </w:r>
    </w:p>
    <w:tbl>
      <w:tblPr>
        <w:tblStyle w:val="Mriekatabuky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027"/>
        <w:gridCol w:w="5045"/>
      </w:tblGrid>
      <w:tr w:rsidR="001A776D" w14:paraId="5EE1AB00" w14:textId="77777777" w:rsidTr="001A776D">
        <w:tc>
          <w:tcPr>
            <w:tcW w:w="4027" w:type="dxa"/>
            <w:shd w:val="clear" w:color="auto" w:fill="D9D9D9" w:themeFill="background1" w:themeFillShade="D9"/>
          </w:tcPr>
          <w:p w14:paraId="57C5AA7F" w14:textId="77777777" w:rsidR="001A776D" w:rsidRPr="001A776D" w:rsidRDefault="001A776D" w:rsidP="00EA5563">
            <w:pPr>
              <w:spacing w:before="60"/>
              <w:jc w:val="both"/>
              <w:rPr>
                <w:rFonts w:ascii="Arial Narrow" w:hAnsi="Arial Narrow" w:cs="Arial"/>
                <w:b/>
                <w:szCs w:val="22"/>
                <w:lang w:val="sk-SK"/>
              </w:rPr>
            </w:pPr>
            <w:r w:rsidRPr="001A776D">
              <w:rPr>
                <w:rFonts w:ascii="Arial Narrow" w:hAnsi="Arial Narrow" w:cs="Arial"/>
                <w:b/>
                <w:szCs w:val="22"/>
                <w:lang w:val="sk-SK"/>
              </w:rPr>
              <w:t xml:space="preserve">Názov zákazky </w:t>
            </w:r>
          </w:p>
        </w:tc>
        <w:tc>
          <w:tcPr>
            <w:tcW w:w="5045" w:type="dxa"/>
            <w:shd w:val="clear" w:color="auto" w:fill="D9D9D9" w:themeFill="background1" w:themeFillShade="D9"/>
          </w:tcPr>
          <w:p w14:paraId="552A9D4E" w14:textId="63F943D3" w:rsidR="001A776D" w:rsidRPr="006607E3" w:rsidRDefault="001A776D" w:rsidP="00EA5563">
            <w:pPr>
              <w:spacing w:before="60"/>
              <w:rPr>
                <w:rFonts w:ascii="Arial Narrow" w:hAnsi="Arial Narrow" w:cs="Arial"/>
                <w:b/>
                <w:szCs w:val="22"/>
                <w:lang w:val="sk-SK"/>
              </w:rPr>
            </w:pPr>
            <w:r w:rsidRPr="001A776D">
              <w:rPr>
                <w:rFonts w:ascii="Arial Narrow" w:hAnsi="Arial Narrow" w:cs="Arial"/>
                <w:b/>
                <w:szCs w:val="22"/>
                <w:lang w:val="sk-SK"/>
              </w:rPr>
              <w:t>Stav VO</w:t>
            </w:r>
          </w:p>
        </w:tc>
      </w:tr>
      <w:tr w:rsidR="001A776D" w14:paraId="48A018C7" w14:textId="77777777" w:rsidTr="001A776D">
        <w:tc>
          <w:tcPr>
            <w:tcW w:w="4027" w:type="dxa"/>
          </w:tcPr>
          <w:p w14:paraId="09A3DD71" w14:textId="77777777" w:rsidR="001A776D" w:rsidRDefault="001A776D" w:rsidP="00EA5563">
            <w:pPr>
              <w:spacing w:before="60"/>
              <w:jc w:val="both"/>
              <w:rPr>
                <w:rFonts w:ascii="Arial Narrow" w:hAnsi="Arial Narrow" w:cs="Arial"/>
                <w:szCs w:val="22"/>
                <w:lang w:val="sk-SK"/>
              </w:rPr>
            </w:pPr>
          </w:p>
        </w:tc>
        <w:tc>
          <w:tcPr>
            <w:tcW w:w="5045" w:type="dxa"/>
          </w:tcPr>
          <w:p w14:paraId="6E72E3F5" w14:textId="77777777" w:rsidR="001A776D" w:rsidRDefault="001A776D" w:rsidP="00EA5563">
            <w:pPr>
              <w:spacing w:before="60"/>
              <w:jc w:val="both"/>
              <w:rPr>
                <w:rFonts w:ascii="Arial Narrow" w:hAnsi="Arial Narrow" w:cs="Arial"/>
                <w:szCs w:val="22"/>
                <w:lang w:val="sk-SK"/>
              </w:rPr>
            </w:pPr>
          </w:p>
        </w:tc>
      </w:tr>
      <w:tr w:rsidR="001A776D" w14:paraId="526D0FB6" w14:textId="77777777" w:rsidTr="001A776D">
        <w:tc>
          <w:tcPr>
            <w:tcW w:w="4027" w:type="dxa"/>
          </w:tcPr>
          <w:p w14:paraId="6D9988A0" w14:textId="77777777" w:rsidR="001A776D" w:rsidRDefault="001A776D" w:rsidP="00EA5563">
            <w:pPr>
              <w:spacing w:before="60"/>
              <w:jc w:val="both"/>
              <w:rPr>
                <w:rFonts w:ascii="Arial Narrow" w:hAnsi="Arial Narrow" w:cs="Arial"/>
                <w:szCs w:val="22"/>
                <w:lang w:val="sk-SK"/>
              </w:rPr>
            </w:pPr>
          </w:p>
        </w:tc>
        <w:tc>
          <w:tcPr>
            <w:tcW w:w="5045" w:type="dxa"/>
          </w:tcPr>
          <w:p w14:paraId="361B5A89" w14:textId="77777777" w:rsidR="001A776D" w:rsidRDefault="001A776D" w:rsidP="00EA5563">
            <w:pPr>
              <w:spacing w:before="60"/>
              <w:jc w:val="both"/>
              <w:rPr>
                <w:rFonts w:ascii="Arial Narrow" w:hAnsi="Arial Narrow" w:cs="Arial"/>
                <w:szCs w:val="22"/>
                <w:lang w:val="sk-SK"/>
              </w:rPr>
            </w:pPr>
          </w:p>
        </w:tc>
      </w:tr>
      <w:tr w:rsidR="001A776D" w14:paraId="571955DE" w14:textId="77777777" w:rsidTr="001A776D">
        <w:tc>
          <w:tcPr>
            <w:tcW w:w="4027" w:type="dxa"/>
          </w:tcPr>
          <w:p w14:paraId="5C099C0B" w14:textId="77777777" w:rsidR="001A776D" w:rsidRDefault="001A776D" w:rsidP="00EA5563">
            <w:pPr>
              <w:spacing w:before="60"/>
              <w:jc w:val="both"/>
              <w:rPr>
                <w:rFonts w:ascii="Arial Narrow" w:hAnsi="Arial Narrow" w:cs="Arial"/>
                <w:szCs w:val="22"/>
                <w:lang w:val="sk-SK"/>
              </w:rPr>
            </w:pPr>
          </w:p>
        </w:tc>
        <w:tc>
          <w:tcPr>
            <w:tcW w:w="5045" w:type="dxa"/>
          </w:tcPr>
          <w:p w14:paraId="77B4331A" w14:textId="77777777" w:rsidR="001A776D" w:rsidRDefault="001A776D" w:rsidP="00EA5563">
            <w:pPr>
              <w:spacing w:before="60"/>
              <w:jc w:val="both"/>
              <w:rPr>
                <w:rFonts w:ascii="Arial Narrow" w:hAnsi="Arial Narrow" w:cs="Arial"/>
                <w:szCs w:val="22"/>
                <w:lang w:val="sk-SK"/>
              </w:rPr>
            </w:pPr>
          </w:p>
        </w:tc>
      </w:tr>
      <w:tr w:rsidR="001A776D" w14:paraId="12D97341" w14:textId="77777777" w:rsidTr="001A776D">
        <w:tc>
          <w:tcPr>
            <w:tcW w:w="4027" w:type="dxa"/>
          </w:tcPr>
          <w:p w14:paraId="58408A51" w14:textId="77777777" w:rsidR="001A776D" w:rsidRDefault="001A776D" w:rsidP="00EA5563">
            <w:pPr>
              <w:spacing w:before="60"/>
              <w:jc w:val="both"/>
              <w:rPr>
                <w:rFonts w:ascii="Arial Narrow" w:hAnsi="Arial Narrow" w:cs="Arial"/>
                <w:szCs w:val="22"/>
                <w:lang w:val="sk-SK"/>
              </w:rPr>
            </w:pPr>
          </w:p>
        </w:tc>
        <w:tc>
          <w:tcPr>
            <w:tcW w:w="5045" w:type="dxa"/>
          </w:tcPr>
          <w:p w14:paraId="3F073718" w14:textId="77777777" w:rsidR="001A776D" w:rsidRDefault="001A776D" w:rsidP="00EA5563">
            <w:pPr>
              <w:spacing w:before="60"/>
              <w:jc w:val="both"/>
              <w:rPr>
                <w:rFonts w:ascii="Arial Narrow" w:hAnsi="Arial Narrow" w:cs="Arial"/>
                <w:szCs w:val="22"/>
                <w:lang w:val="sk-SK"/>
              </w:rPr>
            </w:pPr>
          </w:p>
        </w:tc>
      </w:tr>
    </w:tbl>
    <w:p w14:paraId="6C9EB650" w14:textId="77777777" w:rsidR="00D93281" w:rsidRDefault="00D93281" w:rsidP="006840D8">
      <w:pPr>
        <w:spacing w:before="60"/>
        <w:jc w:val="both"/>
        <w:rPr>
          <w:rFonts w:ascii="Arial Narrow" w:hAnsi="Arial Narrow" w:cs="Arial"/>
          <w:szCs w:val="22"/>
          <w:lang w:val="sk-SK"/>
        </w:rPr>
      </w:pPr>
    </w:p>
    <w:p w14:paraId="1FC51E7D" w14:textId="77777777" w:rsidR="00D93281" w:rsidRDefault="00D93281" w:rsidP="006840D8">
      <w:pPr>
        <w:spacing w:before="60"/>
        <w:jc w:val="both"/>
        <w:rPr>
          <w:rFonts w:ascii="Arial Narrow" w:hAnsi="Arial Narrow" w:cs="Arial"/>
          <w:szCs w:val="22"/>
          <w:lang w:val="sk-SK"/>
        </w:rPr>
      </w:pPr>
    </w:p>
    <w:p w14:paraId="6D082F1B" w14:textId="77777777" w:rsidR="001A776D" w:rsidRDefault="001A776D" w:rsidP="006840D8">
      <w:pPr>
        <w:spacing w:before="60"/>
        <w:jc w:val="both"/>
        <w:rPr>
          <w:rFonts w:ascii="Arial Narrow" w:hAnsi="Arial Narrow" w:cs="Arial"/>
          <w:szCs w:val="22"/>
          <w:lang w:val="sk-SK"/>
        </w:rPr>
      </w:pPr>
    </w:p>
    <w:p w14:paraId="6E03FD71" w14:textId="77777777" w:rsidR="001A776D" w:rsidRDefault="001A776D" w:rsidP="006840D8">
      <w:pPr>
        <w:spacing w:before="60"/>
        <w:jc w:val="both"/>
        <w:rPr>
          <w:rFonts w:ascii="Arial Narrow" w:hAnsi="Arial Narrow" w:cs="Arial"/>
          <w:szCs w:val="22"/>
          <w:lang w:val="sk-SK"/>
        </w:rPr>
      </w:pPr>
    </w:p>
    <w:p w14:paraId="2A1EC1C7" w14:textId="77777777" w:rsidR="001A776D" w:rsidRDefault="001A776D" w:rsidP="006840D8">
      <w:pPr>
        <w:spacing w:before="60"/>
        <w:jc w:val="both"/>
        <w:rPr>
          <w:rFonts w:ascii="Arial Narrow" w:hAnsi="Arial Narrow" w:cs="Arial"/>
          <w:szCs w:val="22"/>
          <w:lang w:val="sk-SK"/>
        </w:rPr>
      </w:pPr>
    </w:p>
    <w:p w14:paraId="04A81676" w14:textId="0F8C7E8F" w:rsidR="00EB2399" w:rsidRPr="007716EC" w:rsidRDefault="00FA4520" w:rsidP="006607E3">
      <w:pPr>
        <w:pStyle w:val="Odsekzoznamu"/>
        <w:ind w:left="0"/>
        <w:jc w:val="both"/>
        <w:rPr>
          <w:rFonts w:ascii="Arial Narrow" w:hAnsi="Arial Narrow" w:cs="Arial"/>
          <w:szCs w:val="22"/>
          <w:lang w:val="sk-SK"/>
        </w:rPr>
      </w:pPr>
      <w:r w:rsidRPr="007716EC">
        <w:rPr>
          <w:rFonts w:ascii="Arial Narrow" w:hAnsi="Arial Narrow" w:cs="Arial"/>
          <w:szCs w:val="22"/>
          <w:lang w:val="sk-SK"/>
        </w:rPr>
        <w:lastRenderedPageBreak/>
        <w:t xml:space="preserve">Zároveň vyhlasujem, že som si vedomý </w:t>
      </w:r>
      <w:r w:rsidR="00EB2399" w:rsidRPr="007716EC">
        <w:rPr>
          <w:rFonts w:ascii="Arial Narrow" w:hAnsi="Arial Narrow" w:cs="Arial"/>
          <w:szCs w:val="22"/>
          <w:lang w:val="sk-SK"/>
        </w:rPr>
        <w:t>právnych dôsledkov nepravdivého vyhlásenia o skutočnostiach uvedených v predchádzajúcich odsekoch, vrátane prípadných trestnoprávnych dôsledkov (§ 221 - Podvod, § 225 – Subvenčný podvod, § 261 – Poškodzovanie finančných záujmov Európskych spoločenstiev  Trestného zákona).</w:t>
      </w:r>
    </w:p>
    <w:p w14:paraId="7C8BC812" w14:textId="77777777" w:rsidR="00FA4520" w:rsidRPr="007716EC" w:rsidRDefault="00FA4520" w:rsidP="00FA4520">
      <w:pPr>
        <w:rPr>
          <w:rFonts w:ascii="Arial Narrow" w:hAnsi="Arial Narrow" w:cs="Arial"/>
          <w:szCs w:val="22"/>
          <w:lang w:val="sk-SK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2"/>
        <w:gridCol w:w="6012"/>
      </w:tblGrid>
      <w:tr w:rsidR="006D2CAD" w:rsidRPr="007716EC" w14:paraId="464357B2" w14:textId="77777777" w:rsidTr="006607E3">
        <w:trPr>
          <w:trHeight w:val="569"/>
        </w:trPr>
        <w:tc>
          <w:tcPr>
            <w:tcW w:w="3202" w:type="dxa"/>
            <w:shd w:val="clear" w:color="auto" w:fill="D9D9D9" w:themeFill="background1" w:themeFillShade="D9"/>
            <w:vAlign w:val="center"/>
          </w:tcPr>
          <w:p w14:paraId="7B818452" w14:textId="77777777" w:rsidR="006D2CAD" w:rsidRPr="006607E3" w:rsidRDefault="006D2CAD" w:rsidP="002E63E0">
            <w:pPr>
              <w:spacing w:before="120" w:after="120"/>
              <w:rPr>
                <w:rFonts w:ascii="Arial Narrow" w:hAnsi="Arial Narrow" w:cs="Arial"/>
                <w:iCs/>
                <w:szCs w:val="22"/>
                <w:lang w:val="sk-SK"/>
              </w:rPr>
            </w:pPr>
            <w:r w:rsidRPr="006607E3">
              <w:rPr>
                <w:rFonts w:ascii="Arial Narrow" w:hAnsi="Arial Narrow" w:cs="Arial"/>
                <w:b/>
                <w:bCs/>
                <w:iCs/>
                <w:szCs w:val="22"/>
                <w:lang w:val="sk-SK"/>
              </w:rPr>
              <w:t>Meno a priezvisko, titul:</w:t>
            </w:r>
          </w:p>
        </w:tc>
        <w:tc>
          <w:tcPr>
            <w:tcW w:w="6012" w:type="dxa"/>
            <w:vAlign w:val="center"/>
          </w:tcPr>
          <w:p w14:paraId="32BE36A6" w14:textId="77777777" w:rsidR="006D2CAD" w:rsidRPr="007716EC" w:rsidRDefault="006D2CAD" w:rsidP="00080E62">
            <w:pPr>
              <w:spacing w:before="120" w:after="120"/>
              <w:rPr>
                <w:rFonts w:ascii="Arial Narrow" w:hAnsi="Arial Narrow" w:cs="Arial"/>
                <w:iCs/>
                <w:szCs w:val="22"/>
              </w:rPr>
            </w:pPr>
          </w:p>
        </w:tc>
      </w:tr>
      <w:tr w:rsidR="006D2CAD" w:rsidRPr="007716EC" w14:paraId="210FFB1C" w14:textId="77777777" w:rsidTr="006607E3">
        <w:tc>
          <w:tcPr>
            <w:tcW w:w="3202" w:type="dxa"/>
            <w:shd w:val="clear" w:color="auto" w:fill="D9D9D9" w:themeFill="background1" w:themeFillShade="D9"/>
            <w:vAlign w:val="center"/>
          </w:tcPr>
          <w:p w14:paraId="208815E4" w14:textId="77777777" w:rsidR="006D2CAD" w:rsidRPr="006607E3" w:rsidRDefault="006D2CAD" w:rsidP="002E63E0">
            <w:pPr>
              <w:spacing w:before="120" w:after="120"/>
              <w:rPr>
                <w:rFonts w:ascii="Arial Narrow" w:hAnsi="Arial Narrow" w:cs="Arial"/>
                <w:b/>
                <w:bCs/>
                <w:iCs/>
                <w:szCs w:val="22"/>
                <w:lang w:val="sk-SK"/>
              </w:rPr>
            </w:pPr>
            <w:r w:rsidRPr="006607E3">
              <w:rPr>
                <w:rFonts w:ascii="Arial Narrow" w:hAnsi="Arial Narrow" w:cs="Arial"/>
                <w:b/>
                <w:bCs/>
                <w:iCs/>
                <w:szCs w:val="22"/>
                <w:lang w:val="sk-SK"/>
              </w:rPr>
              <w:t>Funkcia:</w:t>
            </w:r>
          </w:p>
        </w:tc>
        <w:tc>
          <w:tcPr>
            <w:tcW w:w="6012" w:type="dxa"/>
            <w:vAlign w:val="center"/>
          </w:tcPr>
          <w:p w14:paraId="1FBC9795" w14:textId="77777777" w:rsidR="006D2CAD" w:rsidRPr="007716EC" w:rsidRDefault="006D2CAD" w:rsidP="00080E62">
            <w:pPr>
              <w:spacing w:before="120" w:after="120"/>
              <w:rPr>
                <w:rFonts w:ascii="Arial Narrow" w:hAnsi="Arial Narrow" w:cs="Arial"/>
                <w:iCs/>
                <w:szCs w:val="22"/>
              </w:rPr>
            </w:pPr>
          </w:p>
        </w:tc>
      </w:tr>
      <w:tr w:rsidR="006D2CAD" w:rsidRPr="007716EC" w14:paraId="24C132EF" w14:textId="77777777" w:rsidTr="006607E3">
        <w:trPr>
          <w:trHeight w:val="588"/>
        </w:trPr>
        <w:tc>
          <w:tcPr>
            <w:tcW w:w="3202" w:type="dxa"/>
            <w:shd w:val="clear" w:color="auto" w:fill="D9D9D9" w:themeFill="background1" w:themeFillShade="D9"/>
          </w:tcPr>
          <w:p w14:paraId="7D211BB0" w14:textId="4AF3D8D4" w:rsidR="006D2CAD" w:rsidRPr="006607E3" w:rsidRDefault="006607E3" w:rsidP="002E63E0">
            <w:pPr>
              <w:spacing w:before="120" w:after="120"/>
              <w:jc w:val="both"/>
              <w:rPr>
                <w:rFonts w:ascii="Arial Narrow" w:hAnsi="Arial Narrow" w:cs="Arial"/>
                <w:b/>
                <w:bCs/>
                <w:iCs/>
                <w:szCs w:val="22"/>
                <w:lang w:val="sk-SK"/>
              </w:rPr>
            </w:pPr>
            <w:r w:rsidRPr="006607E3">
              <w:rPr>
                <w:rFonts w:ascii="Arial Narrow" w:hAnsi="Arial Narrow" w:cs="Arial"/>
                <w:b/>
                <w:bCs/>
                <w:iCs/>
                <w:szCs w:val="22"/>
                <w:lang w:val="sk-SK"/>
              </w:rPr>
              <w:t>Dátum a</w:t>
            </w:r>
            <w:r>
              <w:rPr>
                <w:rFonts w:ascii="Arial Narrow" w:hAnsi="Arial Narrow" w:cs="Arial"/>
                <w:b/>
                <w:bCs/>
                <w:iCs/>
                <w:szCs w:val="22"/>
                <w:lang w:val="sk-SK"/>
              </w:rPr>
              <w:t> </w:t>
            </w:r>
            <w:r w:rsidRPr="006607E3">
              <w:rPr>
                <w:rFonts w:ascii="Arial Narrow" w:hAnsi="Arial Narrow" w:cs="Arial"/>
                <w:b/>
                <w:bCs/>
                <w:iCs/>
                <w:szCs w:val="22"/>
                <w:lang w:val="sk-SK"/>
              </w:rPr>
              <w:t>miesto</w:t>
            </w:r>
            <w:r>
              <w:rPr>
                <w:rFonts w:ascii="Arial Narrow" w:hAnsi="Arial Narrow" w:cs="Arial"/>
                <w:b/>
                <w:bCs/>
                <w:iCs/>
                <w:szCs w:val="22"/>
                <w:lang w:val="sk-SK"/>
              </w:rPr>
              <w:t xml:space="preserve"> podpisu</w:t>
            </w:r>
            <w:r w:rsidRPr="006607E3">
              <w:rPr>
                <w:rFonts w:ascii="Arial Narrow" w:hAnsi="Arial Narrow" w:cs="Arial"/>
                <w:b/>
                <w:bCs/>
                <w:iCs/>
                <w:szCs w:val="22"/>
                <w:lang w:val="sk-SK"/>
              </w:rPr>
              <w:t>:</w:t>
            </w:r>
          </w:p>
        </w:tc>
        <w:tc>
          <w:tcPr>
            <w:tcW w:w="6012" w:type="dxa"/>
            <w:vAlign w:val="center"/>
          </w:tcPr>
          <w:p w14:paraId="7A3029D1" w14:textId="6958BE92" w:rsidR="006D2CAD" w:rsidRPr="00EB19CB" w:rsidRDefault="00EB19CB" w:rsidP="00080E62">
            <w:pPr>
              <w:spacing w:before="120" w:after="120"/>
              <w:jc w:val="both"/>
              <w:rPr>
                <w:rFonts w:ascii="Arial Narrow" w:hAnsi="Arial Narrow" w:cs="Arial"/>
                <w:iCs/>
                <w:szCs w:val="22"/>
              </w:rPr>
            </w:pPr>
            <w:r w:rsidRPr="00080E62">
              <w:rPr>
                <w:rFonts w:ascii="Arial Narrow" w:hAnsi="Arial Narrow"/>
                <w:lang w:val="sk-SK"/>
              </w:rPr>
              <w:t xml:space="preserve">V </w:t>
            </w:r>
            <w:r>
              <w:rPr>
                <w:rFonts w:ascii="Arial Narrow" w:hAnsi="Arial Narrow"/>
                <w:lang w:val="sk-SK"/>
              </w:rPr>
              <w:t>...........</w:t>
            </w:r>
            <w:r>
              <w:rPr>
                <w:rStyle w:val="Odkaznapoznmkupodiarou"/>
                <w:rFonts w:ascii="Arial Narrow" w:hAnsi="Arial Narrow"/>
                <w:lang w:val="sk-SK"/>
              </w:rPr>
              <w:footnoteReference w:id="7"/>
            </w:r>
            <w:r w:rsidRPr="00080E62">
              <w:rPr>
                <w:rFonts w:ascii="Arial Narrow" w:hAnsi="Arial Narrow"/>
                <w:lang w:val="sk-SK"/>
              </w:rPr>
              <w:t xml:space="preserve">, za dátum </w:t>
            </w:r>
            <w:r w:rsidR="00080E62">
              <w:rPr>
                <w:rFonts w:ascii="Arial Narrow" w:hAnsi="Arial Narrow"/>
                <w:lang w:val="sk-SK"/>
              </w:rPr>
              <w:t>podpisu</w:t>
            </w:r>
            <w:r w:rsidRPr="00080E62">
              <w:rPr>
                <w:rFonts w:ascii="Arial Narrow" w:hAnsi="Arial Narrow"/>
                <w:lang w:val="sk-SK"/>
              </w:rPr>
              <w:t xml:space="preserve"> sa považuje dátum vyplývajúci z kvalifikovanej elektronickej časovej pečiatky pripojenej k autorizácii oprávnenou osobou podľa zákona č. 305/2013 Z. z. o elektronickej podobe výkonu pôsobnosti orgánov verejnej moci a o zmene a doplnení niektorých zákonov (zákon o e-Governmente) v znení neskorších predpisov (ďalej ako „zákon o e-Governmente“)</w:t>
            </w:r>
          </w:p>
        </w:tc>
      </w:tr>
      <w:tr w:rsidR="006D2CAD" w:rsidRPr="007716EC" w14:paraId="32CCF5C8" w14:textId="77777777" w:rsidTr="006607E3">
        <w:tc>
          <w:tcPr>
            <w:tcW w:w="3202" w:type="dxa"/>
            <w:shd w:val="clear" w:color="auto" w:fill="D9D9D9" w:themeFill="background1" w:themeFillShade="D9"/>
          </w:tcPr>
          <w:p w14:paraId="22CBC5FB" w14:textId="1F85B96F" w:rsidR="006D2CAD" w:rsidRPr="006607E3" w:rsidRDefault="006607E3" w:rsidP="00080E62">
            <w:pPr>
              <w:spacing w:before="120" w:after="120"/>
              <w:jc w:val="both"/>
              <w:rPr>
                <w:rFonts w:ascii="Arial Narrow" w:hAnsi="Arial Narrow" w:cs="Arial"/>
                <w:b/>
                <w:bCs/>
                <w:iCs/>
                <w:szCs w:val="22"/>
                <w:lang w:val="sk-SK"/>
              </w:rPr>
            </w:pPr>
            <w:r w:rsidRPr="006607E3">
              <w:rPr>
                <w:rFonts w:ascii="Arial Narrow" w:hAnsi="Arial Narrow" w:cs="Arial"/>
                <w:b/>
                <w:bCs/>
                <w:iCs/>
                <w:szCs w:val="22"/>
                <w:lang w:val="sk-SK"/>
              </w:rPr>
              <w:t>Podpis:</w:t>
            </w:r>
          </w:p>
        </w:tc>
        <w:tc>
          <w:tcPr>
            <w:tcW w:w="6012" w:type="dxa"/>
            <w:vAlign w:val="center"/>
          </w:tcPr>
          <w:p w14:paraId="7E76E8C6" w14:textId="45E2D35C" w:rsidR="006D2CAD" w:rsidRPr="007716EC" w:rsidRDefault="00080E62" w:rsidP="00080E62">
            <w:pPr>
              <w:spacing w:before="120" w:after="120"/>
              <w:jc w:val="both"/>
              <w:rPr>
                <w:rFonts w:ascii="Arial Narrow" w:hAnsi="Arial Narrow" w:cs="Arial"/>
                <w:iCs/>
                <w:szCs w:val="22"/>
              </w:rPr>
            </w:pPr>
            <w:r w:rsidRPr="00080E62">
              <w:rPr>
                <w:rFonts w:ascii="Arial Narrow" w:hAnsi="Arial Narrow"/>
                <w:lang w:val="sk-SK"/>
              </w:rPr>
              <w:t>podpísané elektronicky podľa zákona o e-Governmente</w:t>
            </w:r>
          </w:p>
        </w:tc>
      </w:tr>
    </w:tbl>
    <w:p w14:paraId="278A2730" w14:textId="2AEA7B60" w:rsidR="00F77CAF" w:rsidRPr="007716EC" w:rsidRDefault="00F77CAF" w:rsidP="00397EB1">
      <w:pPr>
        <w:outlineLvl w:val="0"/>
        <w:rPr>
          <w:rFonts w:ascii="Arial Narrow" w:hAnsi="Arial Narrow" w:cs="Arial"/>
          <w:szCs w:val="22"/>
          <w:lang w:val="sk-SK"/>
        </w:rPr>
      </w:pPr>
    </w:p>
    <w:sectPr w:rsidR="00F77CAF" w:rsidRPr="007716EC" w:rsidSect="006607E3">
      <w:headerReference w:type="first" r:id="rId10"/>
      <w:endnotePr>
        <w:numFmt w:val="decimal"/>
      </w:endnotePr>
      <w:pgSz w:w="11907" w:h="16840" w:code="9"/>
      <w:pgMar w:top="1418" w:right="1559" w:bottom="1418" w:left="1276" w:header="1304" w:footer="851" w:gutter="0"/>
      <w:cols w:space="720"/>
      <w:titlePg/>
      <w:docGrid w:linePitch="299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1A52215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EDB88D" w14:textId="77777777" w:rsidR="001666E8" w:rsidRDefault="001666E8">
      <w:r>
        <w:separator/>
      </w:r>
    </w:p>
  </w:endnote>
  <w:endnote w:type="continuationSeparator" w:id="0">
    <w:p w14:paraId="7CC43579" w14:textId="77777777" w:rsidR="001666E8" w:rsidRDefault="001666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999999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roman"/>
    <w:notTrueType/>
    <w:pitch w:val="variable"/>
    <w:sig w:usb0="01000001" w:usb1="00000000" w:usb2="00000000" w:usb3="00000000" w:csb0="0001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ED3C09" w14:textId="77777777" w:rsidR="001666E8" w:rsidRDefault="001666E8">
      <w:r>
        <w:separator/>
      </w:r>
    </w:p>
  </w:footnote>
  <w:footnote w:type="continuationSeparator" w:id="0">
    <w:p w14:paraId="000338E6" w14:textId="77777777" w:rsidR="001666E8" w:rsidRDefault="001666E8">
      <w:r>
        <w:continuationSeparator/>
      </w:r>
    </w:p>
  </w:footnote>
  <w:footnote w:id="1">
    <w:p w14:paraId="2A479B2A" w14:textId="6CB9DFF4" w:rsidR="00A40462" w:rsidRPr="00C41A60" w:rsidRDefault="00A40462">
      <w:pPr>
        <w:pStyle w:val="Textpoznmkypodiarou"/>
        <w:rPr>
          <w:rFonts w:ascii="Arial Narrow" w:hAnsi="Arial Narrow"/>
          <w:szCs w:val="18"/>
          <w:lang w:val="sk-SK"/>
        </w:rPr>
      </w:pPr>
      <w:r w:rsidRPr="00C41A60">
        <w:rPr>
          <w:rStyle w:val="Odkaznapoznmkupodiarou"/>
          <w:rFonts w:ascii="Arial Narrow" w:hAnsi="Arial Narrow"/>
          <w:szCs w:val="18"/>
        </w:rPr>
        <w:footnoteRef/>
      </w:r>
      <w:r w:rsidRPr="00C41A60">
        <w:rPr>
          <w:rFonts w:ascii="Arial Narrow" w:hAnsi="Arial Narrow"/>
          <w:szCs w:val="18"/>
        </w:rPr>
        <w:t xml:space="preserve"> </w:t>
      </w:r>
      <w:r w:rsidRPr="00C41A60">
        <w:rPr>
          <w:rFonts w:ascii="Arial Narrow" w:hAnsi="Arial Narrow"/>
          <w:szCs w:val="18"/>
          <w:lang w:val="sk-SK"/>
        </w:rPr>
        <w:t>Názov projektu sa musí zhodovať s názvom projektu v</w:t>
      </w:r>
      <w:r w:rsidR="001E5794">
        <w:rPr>
          <w:rFonts w:ascii="Arial Narrow" w:hAnsi="Arial Narrow"/>
          <w:szCs w:val="18"/>
          <w:lang w:val="sk-SK"/>
        </w:rPr>
        <w:t> </w:t>
      </w:r>
      <w:r w:rsidRPr="00C41A60">
        <w:rPr>
          <w:rFonts w:ascii="Arial Narrow" w:hAnsi="Arial Narrow"/>
          <w:szCs w:val="18"/>
          <w:lang w:val="sk-SK"/>
        </w:rPr>
        <w:t>ŽoNFP</w:t>
      </w:r>
      <w:r w:rsidR="001E5794">
        <w:rPr>
          <w:rFonts w:ascii="Arial Narrow" w:hAnsi="Arial Narrow"/>
          <w:szCs w:val="18"/>
          <w:lang w:val="sk-SK"/>
        </w:rPr>
        <w:t>.</w:t>
      </w:r>
    </w:p>
  </w:footnote>
  <w:footnote w:id="2">
    <w:p w14:paraId="208A2523" w14:textId="31D18588" w:rsidR="00391125" w:rsidRPr="00C41A60" w:rsidRDefault="00391125">
      <w:pPr>
        <w:pStyle w:val="Textpoznmkypodiarou"/>
        <w:rPr>
          <w:rFonts w:ascii="Arial Narrow" w:hAnsi="Arial Narrow"/>
          <w:szCs w:val="18"/>
          <w:lang w:val="sk-SK"/>
        </w:rPr>
      </w:pPr>
      <w:r w:rsidRPr="00C41A60">
        <w:rPr>
          <w:rStyle w:val="Odkaznapoznmkupodiarou"/>
          <w:rFonts w:ascii="Arial Narrow" w:hAnsi="Arial Narrow"/>
          <w:szCs w:val="18"/>
        </w:rPr>
        <w:footnoteRef/>
      </w:r>
      <w:r w:rsidRPr="00C41A60">
        <w:rPr>
          <w:rFonts w:ascii="Arial Narrow" w:hAnsi="Arial Narrow"/>
          <w:szCs w:val="18"/>
        </w:rPr>
        <w:t xml:space="preserve"> </w:t>
      </w:r>
      <w:r w:rsidRPr="00C41A60">
        <w:rPr>
          <w:rFonts w:ascii="Arial Narrow" w:hAnsi="Arial Narrow"/>
          <w:szCs w:val="18"/>
          <w:lang w:val="sk-SK"/>
        </w:rPr>
        <w:t>Nehodiace odstráňte</w:t>
      </w:r>
      <w:r w:rsidR="001E5794">
        <w:rPr>
          <w:rFonts w:ascii="Arial Narrow" w:hAnsi="Arial Narrow"/>
          <w:szCs w:val="18"/>
          <w:lang w:val="sk-SK"/>
        </w:rPr>
        <w:t>.</w:t>
      </w:r>
    </w:p>
  </w:footnote>
  <w:footnote w:id="3">
    <w:p w14:paraId="324F78F9" w14:textId="3F997B8D" w:rsidR="00353869" w:rsidRPr="00C41A60" w:rsidRDefault="00353869">
      <w:pPr>
        <w:pStyle w:val="Textpoznmkypodiarou"/>
        <w:rPr>
          <w:rFonts w:ascii="Arial Narrow" w:hAnsi="Arial Narrow"/>
          <w:szCs w:val="18"/>
          <w:lang w:val="sk-SK"/>
        </w:rPr>
      </w:pPr>
      <w:r w:rsidRPr="00C41A60">
        <w:rPr>
          <w:rStyle w:val="Odkaznapoznmkupodiarou"/>
          <w:rFonts w:ascii="Arial Narrow" w:hAnsi="Arial Narrow"/>
          <w:szCs w:val="18"/>
        </w:rPr>
        <w:footnoteRef/>
      </w:r>
      <w:r w:rsidRPr="00C41A60">
        <w:rPr>
          <w:rFonts w:ascii="Arial Narrow" w:hAnsi="Arial Narrow"/>
          <w:szCs w:val="18"/>
        </w:rPr>
        <w:t xml:space="preserve"> </w:t>
      </w:r>
      <w:r w:rsidR="006840D8" w:rsidRPr="00C41A60">
        <w:rPr>
          <w:rFonts w:ascii="Arial Narrow" w:hAnsi="Arial Narrow"/>
          <w:szCs w:val="18"/>
          <w:lang w:val="sk-SK"/>
        </w:rPr>
        <w:t xml:space="preserve">Ak došlo k zmene v dokumentácii preukazujúcej splnenie PPP, </w:t>
      </w:r>
      <w:r w:rsidR="00F76570">
        <w:rPr>
          <w:rFonts w:ascii="Arial Narrow" w:hAnsi="Arial Narrow"/>
          <w:szCs w:val="18"/>
          <w:lang w:val="sk-SK"/>
        </w:rPr>
        <w:t>prečiarknite</w:t>
      </w:r>
      <w:r w:rsidR="006840D8">
        <w:rPr>
          <w:rFonts w:ascii="Arial Narrow" w:hAnsi="Arial Narrow"/>
          <w:szCs w:val="18"/>
          <w:lang w:val="sk-SK"/>
        </w:rPr>
        <w:t xml:space="preserve"> príslušnú PPP a </w:t>
      </w:r>
      <w:r w:rsidR="00D919B8">
        <w:rPr>
          <w:rFonts w:ascii="Arial Narrow" w:hAnsi="Arial Narrow"/>
          <w:szCs w:val="18"/>
          <w:lang w:val="sk-SK"/>
        </w:rPr>
        <w:t xml:space="preserve">v Tabuľke č. 1 </w:t>
      </w:r>
      <w:r w:rsidR="006840D8">
        <w:rPr>
          <w:rFonts w:ascii="Arial Narrow" w:hAnsi="Arial Narrow"/>
          <w:szCs w:val="18"/>
          <w:lang w:val="sk-SK"/>
        </w:rPr>
        <w:t xml:space="preserve">uveďte názov príslušnej PPP, názov prílohy (podľa formulára </w:t>
      </w:r>
      <w:proofErr w:type="spellStart"/>
      <w:r w:rsidR="006840D8">
        <w:rPr>
          <w:rFonts w:ascii="Arial Narrow" w:hAnsi="Arial Narrow"/>
          <w:szCs w:val="18"/>
          <w:lang w:val="sk-SK"/>
        </w:rPr>
        <w:t>ŽoNFP</w:t>
      </w:r>
      <w:proofErr w:type="spellEnd"/>
      <w:r w:rsidR="006840D8">
        <w:rPr>
          <w:rFonts w:ascii="Arial Narrow" w:hAnsi="Arial Narrow"/>
          <w:szCs w:val="18"/>
          <w:lang w:val="sk-SK"/>
        </w:rPr>
        <w:t>) preukazujúcej splnenie PPP, resp. identifikujte vysvetľujúci sprievodný list a dokument vložte do ITMS2014+ do časti Všeobecná komunikácia.</w:t>
      </w:r>
    </w:p>
  </w:footnote>
  <w:footnote w:id="4">
    <w:p w14:paraId="70ADD4B9" w14:textId="578D8AE6" w:rsidR="009379D4" w:rsidRPr="009379D4" w:rsidRDefault="009379D4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="00137757" w:rsidRPr="00137757">
        <w:rPr>
          <w:rFonts w:ascii="Arial Narrow" w:hAnsi="Arial Narrow"/>
          <w:szCs w:val="18"/>
          <w:lang w:val="sk-SK"/>
        </w:rPr>
        <w:t xml:space="preserve"> </w:t>
      </w:r>
      <w:r w:rsidR="00137757" w:rsidRPr="009379D4">
        <w:rPr>
          <w:rFonts w:ascii="Arial Narrow" w:hAnsi="Arial Narrow"/>
          <w:szCs w:val="18"/>
          <w:lang w:val="sk-SK"/>
        </w:rPr>
        <w:t>Číslo</w:t>
      </w:r>
      <w:r w:rsidR="00137757">
        <w:rPr>
          <w:rFonts w:ascii="Arial Narrow" w:hAnsi="Arial Narrow"/>
          <w:szCs w:val="18"/>
          <w:lang w:val="sk-SK"/>
        </w:rPr>
        <w:t>vanie</w:t>
      </w:r>
      <w:r w:rsidR="00137757" w:rsidRPr="009379D4">
        <w:rPr>
          <w:rFonts w:ascii="Arial Narrow" w:hAnsi="Arial Narrow"/>
          <w:szCs w:val="18"/>
          <w:lang w:val="sk-SK"/>
        </w:rPr>
        <w:t xml:space="preserve"> PPP je uvedené podľa poradového čísla </w:t>
      </w:r>
      <w:r w:rsidR="00137757">
        <w:rPr>
          <w:rFonts w:ascii="Arial Narrow" w:hAnsi="Arial Narrow"/>
          <w:szCs w:val="18"/>
          <w:lang w:val="sk-SK"/>
        </w:rPr>
        <w:t xml:space="preserve">PPP uvedeného </w:t>
      </w:r>
      <w:r w:rsidR="00137757" w:rsidRPr="009379D4">
        <w:rPr>
          <w:rFonts w:ascii="Arial Narrow" w:hAnsi="Arial Narrow"/>
          <w:szCs w:val="18"/>
          <w:lang w:val="sk-SK"/>
        </w:rPr>
        <w:t>vo výzve.</w:t>
      </w:r>
    </w:p>
  </w:footnote>
  <w:footnote w:id="5">
    <w:p w14:paraId="18AE07D9" w14:textId="048AF1E0" w:rsidR="009379D4" w:rsidRPr="00CF084E" w:rsidRDefault="009379D4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gramStart"/>
      <w:r>
        <w:t>V</w:t>
      </w:r>
      <w:r>
        <w:rPr>
          <w:rFonts w:ascii="Arial Narrow" w:hAnsi="Arial Narrow" w:cs="Arial"/>
          <w:szCs w:val="22"/>
          <w:lang w:val="sk-SK"/>
        </w:rPr>
        <w:t> zmysle bodu 2 Informácie o začatí konania o zmene rozhodnutia o neschválení žiadosti o NFP.</w:t>
      </w:r>
      <w:proofErr w:type="gramEnd"/>
    </w:p>
  </w:footnote>
  <w:footnote w:id="6">
    <w:p w14:paraId="6D3AC640" w14:textId="2F3B84CC" w:rsidR="00CF084E" w:rsidRPr="00CF084E" w:rsidRDefault="00CF084E">
      <w:pPr>
        <w:pStyle w:val="Textpoznmkypodiarou"/>
        <w:rPr>
          <w:lang w:val="sk-SK"/>
        </w:rPr>
      </w:pPr>
      <w:r w:rsidRPr="00CF084E">
        <w:rPr>
          <w:rStyle w:val="Odkaznapoznmkupodiarou"/>
        </w:rPr>
        <w:footnoteRef/>
      </w:r>
      <w:r w:rsidRPr="00CF084E">
        <w:t xml:space="preserve"> </w:t>
      </w:r>
      <w:r w:rsidRPr="00CF084E">
        <w:rPr>
          <w:rFonts w:ascii="Arial Narrow" w:hAnsi="Arial Narrow" w:cs="Arial"/>
          <w:szCs w:val="22"/>
          <w:lang w:val="sk-SK"/>
        </w:rPr>
        <w:t> </w:t>
      </w:r>
      <w:r w:rsidR="001E5794">
        <w:rPr>
          <w:rFonts w:ascii="Arial Narrow" w:hAnsi="Arial Narrow" w:cs="Arial"/>
          <w:szCs w:val="22"/>
          <w:lang w:val="sk-SK"/>
        </w:rPr>
        <w:t xml:space="preserve">V </w:t>
      </w:r>
      <w:r w:rsidRPr="00CF084E">
        <w:rPr>
          <w:rFonts w:ascii="Arial Narrow" w:hAnsi="Arial Narrow" w:cs="Arial"/>
          <w:szCs w:val="22"/>
          <w:lang w:val="sk-SK"/>
        </w:rPr>
        <w:t>zmysle bodu 3 Informácie o začatí konania o zmene rozhodnutia o neschválení žiadosti o NFP.</w:t>
      </w:r>
    </w:p>
  </w:footnote>
  <w:footnote w:id="7">
    <w:p w14:paraId="265516C6" w14:textId="6B93B355" w:rsidR="00EB19CB" w:rsidRPr="00EB19CB" w:rsidRDefault="00EB19CB">
      <w:pPr>
        <w:pStyle w:val="Textpoznmkypodiarou"/>
        <w:rPr>
          <w:rFonts w:ascii="Arial Narrow" w:hAnsi="Arial Narrow"/>
          <w:szCs w:val="18"/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EB19CB">
        <w:rPr>
          <w:rFonts w:ascii="Arial Narrow" w:hAnsi="Arial Narrow"/>
          <w:szCs w:val="18"/>
          <w:lang w:val="sk-SK"/>
        </w:rPr>
        <w:t>Uviesť miesto podpisu (mesto / obec)</w:t>
      </w:r>
      <w:r>
        <w:rPr>
          <w:rFonts w:ascii="Arial Narrow" w:hAnsi="Arial Narrow"/>
          <w:szCs w:val="18"/>
          <w:lang w:val="sk-SK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DA6006" w14:textId="7B8F3CE0" w:rsidR="008D2A47" w:rsidRPr="00D54CC6" w:rsidRDefault="00D54CC6" w:rsidP="008D2A47">
    <w:pPr>
      <w:tabs>
        <w:tab w:val="center" w:pos="4536"/>
        <w:tab w:val="right" w:pos="9072"/>
      </w:tabs>
      <w:rPr>
        <w:rFonts w:ascii="Times New Roman" w:hAnsi="Times New Roman"/>
        <w:sz w:val="18"/>
        <w:szCs w:val="18"/>
        <w:lang w:val="sk-SK" w:eastAsia="sk-SK"/>
      </w:rPr>
    </w:pPr>
    <w:r>
      <w:rPr>
        <w:rFonts w:ascii="Times New Roman" w:hAnsi="Times New Roman"/>
        <w:sz w:val="18"/>
        <w:szCs w:val="18"/>
        <w:lang w:val="sk-SK" w:eastAsia="sk-SK"/>
      </w:rPr>
      <w:t xml:space="preserve">Príloha </w:t>
    </w:r>
    <w:r w:rsidR="000E33E8">
      <w:rPr>
        <w:rFonts w:ascii="Times New Roman" w:hAnsi="Times New Roman"/>
        <w:sz w:val="18"/>
        <w:szCs w:val="18"/>
        <w:lang w:val="sk-SK" w:eastAsia="sk-SK"/>
      </w:rPr>
      <w:t xml:space="preserve">XX Súhrnné </w:t>
    </w:r>
    <w:r>
      <w:rPr>
        <w:rFonts w:ascii="Times New Roman" w:hAnsi="Times New Roman"/>
        <w:sz w:val="18"/>
        <w:szCs w:val="18"/>
        <w:lang w:val="sk-SK" w:eastAsia="sk-SK"/>
      </w:rPr>
      <w:t>Č</w:t>
    </w:r>
    <w:r w:rsidRPr="00D54CC6">
      <w:rPr>
        <w:rFonts w:ascii="Times New Roman" w:hAnsi="Times New Roman"/>
        <w:sz w:val="18"/>
        <w:szCs w:val="18"/>
        <w:lang w:val="sk-SK" w:eastAsia="sk-SK"/>
      </w:rPr>
      <w:t xml:space="preserve">estné vyhlásenie </w:t>
    </w:r>
    <w:r w:rsidR="000E33E8">
      <w:rPr>
        <w:rFonts w:ascii="Times New Roman" w:hAnsi="Times New Roman"/>
        <w:sz w:val="18"/>
        <w:szCs w:val="18"/>
        <w:lang w:val="sk-SK" w:eastAsia="sk-SK"/>
      </w:rPr>
      <w:t>k ŽoNFP k výzve IROP- PO7-SC77-2021-75</w:t>
    </w:r>
    <w:r w:rsidR="00B714CD">
      <w:rPr>
        <w:rFonts w:ascii="Times New Roman" w:hAnsi="Times New Roman"/>
        <w:sz w:val="18"/>
        <w:szCs w:val="18"/>
        <w:lang w:val="sk-SK" w:eastAsia="sk-SK"/>
      </w:rPr>
      <w:t xml:space="preserve"> a súhlas žiadateľa so zmenou Rozhodnutia o neschválení ŽoNFP</w:t>
    </w:r>
    <w:r w:rsidR="000E33E8">
      <w:rPr>
        <w:rFonts w:ascii="Times New Roman" w:hAnsi="Times New Roman"/>
        <w:sz w:val="18"/>
        <w:szCs w:val="18"/>
        <w:lang w:val="sk-SK" w:eastAsia="sk-SK"/>
      </w:rPr>
      <w:t>- zásobník projektov</w:t>
    </w:r>
  </w:p>
  <w:p w14:paraId="5FA2687F" w14:textId="77777777" w:rsidR="008D2A47" w:rsidRPr="008D2A47" w:rsidRDefault="008D2A47" w:rsidP="008D2A47">
    <w:pPr>
      <w:tabs>
        <w:tab w:val="center" w:pos="4536"/>
        <w:tab w:val="right" w:pos="9072"/>
      </w:tabs>
      <w:rPr>
        <w:rFonts w:ascii="Times New Roman" w:hAnsi="Times New Roman"/>
        <w:sz w:val="24"/>
        <w:szCs w:val="24"/>
        <w:lang w:val="sk-SK" w:eastAsia="sk-SK"/>
      </w:rPr>
    </w:pPr>
    <w:r w:rsidRPr="008D2A47">
      <w:rPr>
        <w:rFonts w:ascii="Times New Roman" w:hAnsi="Times New Roman"/>
        <w:noProof/>
        <w:sz w:val="24"/>
        <w:szCs w:val="24"/>
        <w:lang w:val="sk-SK" w:eastAsia="sk-SK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5991D72" wp14:editId="6E0B915A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6" name="Rovná spojnica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8064A2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56936F15" id="Rovná spojnica 6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" strokecolor="#8064a2" strokeweight="3pt">
              <v:shadow on="t" color="black" opacity="22937f" origin=",.5" offset="0,.63889mm"/>
            </v:line>
          </w:pict>
        </mc:Fallback>
      </mc:AlternateContent>
    </w:r>
  </w:p>
  <w:p w14:paraId="536466B3" w14:textId="7FEE1508" w:rsidR="00B6303A" w:rsidRPr="008D2A47" w:rsidRDefault="001666E8" w:rsidP="008D2A47">
    <w:pPr>
      <w:tabs>
        <w:tab w:val="center" w:pos="4536"/>
        <w:tab w:val="right" w:pos="9072"/>
      </w:tabs>
      <w:jc w:val="right"/>
      <w:rPr>
        <w:rFonts w:ascii="Times New Roman" w:hAnsi="Times New Roman"/>
        <w:sz w:val="24"/>
        <w:szCs w:val="24"/>
        <w:lang w:val="sk-SK" w:eastAsia="sk-SK"/>
      </w:rPr>
    </w:pPr>
    <w:sdt>
      <w:sdtPr>
        <w:rPr>
          <w:rFonts w:ascii="Times New Roman" w:hAnsi="Times New Roman"/>
          <w:sz w:val="24"/>
          <w:lang w:val="sk-SK" w:eastAsia="sk-SK"/>
        </w:rPr>
        <w:id w:val="-197014147"/>
        <w:showingPlcHdr/>
        <w:date w:fullDate="2017-10-11T00:00:00Z">
          <w:dateFormat w:val="dd.MM.yyyy"/>
          <w:lid w:val="sk-SK"/>
          <w:storeMappedDataAs w:val="dateTime"/>
          <w:calendar w:val="gregorian"/>
        </w:date>
      </w:sdtPr>
      <w:sdtEndPr/>
      <w:sdtContent>
        <w:r w:rsidR="00B50B42">
          <w:rPr>
            <w:rFonts w:ascii="Times New Roman" w:hAnsi="Times New Roman"/>
            <w:sz w:val="24"/>
            <w:lang w:val="sk-SK" w:eastAsia="sk-SK"/>
          </w:rPr>
          <w:t xml:space="preserve">     </w:t>
        </w:r>
      </w:sdtContent>
    </w:sdt>
    <w:r w:rsidR="00B6303A">
      <w:t xml:space="preserve">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FFFFFFFF"/>
    <w:lvl w:ilvl="0">
      <w:start w:val="1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  <w:rPr>
        <w:strike w:val="0"/>
        <w:u w:val="none"/>
      </w:rPr>
    </w:lvl>
    <w:lvl w:ilvl="3">
      <w:numFmt w:val="none"/>
      <w:pStyle w:val="Nadpis4"/>
      <w:suff w:val="nothing"/>
      <w:lvlText w:val=""/>
      <w:lvlJc w:val="left"/>
      <w:rPr>
        <w:rFonts w:ascii="Tms Rmn" w:hAnsi="Tms Rmn" w:hint="default"/>
        <w:b w:val="0"/>
        <w:i w:val="0"/>
        <w:strike w:val="0"/>
        <w:u w:val="none"/>
      </w:rPr>
    </w:lvl>
    <w:lvl w:ilvl="4">
      <w:numFmt w:val="none"/>
      <w:pStyle w:val="Nadpis5"/>
      <w:suff w:val="nothing"/>
      <w:lvlText w:val=""/>
      <w:lvlJc w:val="left"/>
      <w:rPr>
        <w:rFonts w:ascii="Tms Rmn" w:hAnsi="Tms Rmn" w:hint="default"/>
        <w:b w:val="0"/>
        <w:i w:val="0"/>
        <w:strike w:val="0"/>
        <w:u w:val="none"/>
      </w:rPr>
    </w:lvl>
    <w:lvl w:ilvl="5">
      <w:numFmt w:val="none"/>
      <w:pStyle w:val="Nadpis6"/>
      <w:suff w:val="nothing"/>
      <w:lvlText w:val=""/>
      <w:lvlJc w:val="left"/>
      <w:rPr>
        <w:rFonts w:ascii="Tms Rmn" w:hAnsi="Tms Rmn" w:hint="default"/>
        <w:b w:val="0"/>
        <w:i w:val="0"/>
        <w:strike w:val="0"/>
        <w:u w:val="none"/>
      </w:rPr>
    </w:lvl>
    <w:lvl w:ilvl="6">
      <w:numFmt w:val="none"/>
      <w:pStyle w:val="Nadpis7"/>
      <w:suff w:val="nothing"/>
      <w:lvlText w:val=""/>
      <w:lvlJc w:val="left"/>
      <w:rPr>
        <w:rFonts w:ascii="Tms Rmn" w:hAnsi="Tms Rmn" w:hint="default"/>
        <w:b w:val="0"/>
        <w:i w:val="0"/>
        <w:strike w:val="0"/>
        <w:u w:val="none"/>
      </w:rPr>
    </w:lvl>
    <w:lvl w:ilvl="7">
      <w:numFmt w:val="none"/>
      <w:pStyle w:val="Nadpis8"/>
      <w:suff w:val="nothing"/>
      <w:lvlText w:val=""/>
      <w:lvlJc w:val="left"/>
      <w:rPr>
        <w:rFonts w:ascii="Tms Rmn" w:hAnsi="Tms Rmn" w:hint="default"/>
        <w:b w:val="0"/>
        <w:i w:val="0"/>
        <w:strike w:val="0"/>
        <w:u w:val="none"/>
      </w:rPr>
    </w:lvl>
    <w:lvl w:ilvl="8">
      <w:numFmt w:val="none"/>
      <w:suff w:val="nothing"/>
      <w:lvlText w:val=""/>
      <w:lvlJc w:val="left"/>
      <w:rPr>
        <w:rFonts w:ascii="Tms Rmn" w:hAnsi="Tms Rmn" w:hint="default"/>
        <w:b w:val="0"/>
        <w:i w:val="0"/>
        <w:strike w:val="0"/>
        <w:u w:val="none"/>
      </w:rPr>
    </w:lvl>
  </w:abstractNum>
  <w:abstractNum w:abstractNumId="1">
    <w:nsid w:val="0F3A549C"/>
    <w:multiLevelType w:val="singleLevel"/>
    <w:tmpl w:val="FE8CDA8A"/>
    <w:lvl w:ilvl="0">
      <w:start w:val="1"/>
      <w:numFmt w:val="bullet"/>
      <w:pStyle w:val="Zoznamsodrkami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  <w:sz w:val="16"/>
      </w:rPr>
    </w:lvl>
  </w:abstractNum>
  <w:abstractNum w:abstractNumId="2">
    <w:nsid w:val="199A68DA"/>
    <w:multiLevelType w:val="hybridMultilevel"/>
    <w:tmpl w:val="9F505884"/>
    <w:lvl w:ilvl="0" w:tplc="4614BFA4">
      <w:start w:val="1"/>
      <w:numFmt w:val="bullet"/>
      <w:pStyle w:val="Zoznamsodrkami"/>
      <w:lvlText w:val="—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C8657C6"/>
    <w:multiLevelType w:val="hybridMultilevel"/>
    <w:tmpl w:val="37DA14AC"/>
    <w:lvl w:ilvl="0" w:tplc="49548BD6">
      <w:start w:val="1"/>
      <w:numFmt w:val="lowerLetter"/>
      <w:lvlText w:val="%1)"/>
      <w:lvlJc w:val="left"/>
      <w:pPr>
        <w:ind w:left="1429" w:hanging="360"/>
      </w:pPr>
      <w:rPr>
        <w:b w:val="0"/>
        <w:sz w:val="19"/>
        <w:szCs w:val="19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D4032E0"/>
    <w:multiLevelType w:val="hybridMultilevel"/>
    <w:tmpl w:val="8E6089F4"/>
    <w:lvl w:ilvl="0" w:tplc="F16EB0F8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419E1F52"/>
    <w:multiLevelType w:val="hybridMultilevel"/>
    <w:tmpl w:val="8948223C"/>
    <w:lvl w:ilvl="0" w:tplc="047A18A2">
      <w:start w:val="10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5F5219"/>
    <w:multiLevelType w:val="hybridMultilevel"/>
    <w:tmpl w:val="7B2CD536"/>
    <w:lvl w:ilvl="0" w:tplc="041B000F">
      <w:start w:val="1"/>
      <w:numFmt w:val="decimal"/>
      <w:lvlText w:val="%1."/>
      <w:lvlJc w:val="left"/>
      <w:pPr>
        <w:ind w:left="644" w:hanging="360"/>
      </w:p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6A3F38E9"/>
    <w:multiLevelType w:val="hybridMultilevel"/>
    <w:tmpl w:val="E4202420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72BD18FF"/>
    <w:multiLevelType w:val="hybridMultilevel"/>
    <w:tmpl w:val="6CB6FC3E"/>
    <w:lvl w:ilvl="0" w:tplc="041B000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77722578"/>
    <w:multiLevelType w:val="hybridMultilevel"/>
    <w:tmpl w:val="6A76A11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8EB2375"/>
    <w:multiLevelType w:val="hybridMultilevel"/>
    <w:tmpl w:val="D8B2ABB2"/>
    <w:lvl w:ilvl="0" w:tplc="24B0F970">
      <w:start w:val="13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9"/>
  </w:num>
  <w:num w:numId="5">
    <w:abstractNumId w:val="4"/>
  </w:num>
  <w:num w:numId="6">
    <w:abstractNumId w:val="3"/>
  </w:num>
  <w:num w:numId="7">
    <w:abstractNumId w:val="6"/>
  </w:num>
  <w:num w:numId="8">
    <w:abstractNumId w:val="7"/>
  </w:num>
  <w:num w:numId="9">
    <w:abstractNumId w:val="8"/>
  </w:num>
  <w:num w:numId="10">
    <w:abstractNumId w:val="5"/>
  </w:num>
  <w:num w:numId="11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proofState w:spelling="clean" w:grammar="clean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KISVer" w:val="3.0"/>
    <w:docVar w:name="PrLangInserted" w:val="1"/>
  </w:docVars>
  <w:rsids>
    <w:rsidRoot w:val="00DA7FAF"/>
    <w:rsid w:val="000048D5"/>
    <w:rsid w:val="0000677C"/>
    <w:rsid w:val="000127BA"/>
    <w:rsid w:val="00012F4E"/>
    <w:rsid w:val="000211D2"/>
    <w:rsid w:val="0002537E"/>
    <w:rsid w:val="0002592A"/>
    <w:rsid w:val="00033809"/>
    <w:rsid w:val="000356AA"/>
    <w:rsid w:val="00044363"/>
    <w:rsid w:val="000506DE"/>
    <w:rsid w:val="000527EE"/>
    <w:rsid w:val="000538ED"/>
    <w:rsid w:val="000538F0"/>
    <w:rsid w:val="00055190"/>
    <w:rsid w:val="00056247"/>
    <w:rsid w:val="00060065"/>
    <w:rsid w:val="00060C11"/>
    <w:rsid w:val="00080E62"/>
    <w:rsid w:val="0008506C"/>
    <w:rsid w:val="00085C46"/>
    <w:rsid w:val="000900E9"/>
    <w:rsid w:val="00090676"/>
    <w:rsid w:val="000952DF"/>
    <w:rsid w:val="0009728A"/>
    <w:rsid w:val="000A51D5"/>
    <w:rsid w:val="000A5224"/>
    <w:rsid w:val="000B4104"/>
    <w:rsid w:val="000C1222"/>
    <w:rsid w:val="000C38F5"/>
    <w:rsid w:val="000C5D68"/>
    <w:rsid w:val="000D184E"/>
    <w:rsid w:val="000D1DAE"/>
    <w:rsid w:val="000D3D9F"/>
    <w:rsid w:val="000E027E"/>
    <w:rsid w:val="000E15B3"/>
    <w:rsid w:val="000E33E8"/>
    <w:rsid w:val="000E433F"/>
    <w:rsid w:val="000E6CD2"/>
    <w:rsid w:val="000F23B3"/>
    <w:rsid w:val="000F3431"/>
    <w:rsid w:val="00101AA7"/>
    <w:rsid w:val="001039D0"/>
    <w:rsid w:val="0010778A"/>
    <w:rsid w:val="00121EA4"/>
    <w:rsid w:val="001305C2"/>
    <w:rsid w:val="00137757"/>
    <w:rsid w:val="001424B7"/>
    <w:rsid w:val="00144083"/>
    <w:rsid w:val="001459F6"/>
    <w:rsid w:val="00151B79"/>
    <w:rsid w:val="00152231"/>
    <w:rsid w:val="00153385"/>
    <w:rsid w:val="00153F53"/>
    <w:rsid w:val="00155462"/>
    <w:rsid w:val="001666E8"/>
    <w:rsid w:val="00166F70"/>
    <w:rsid w:val="0017786D"/>
    <w:rsid w:val="001808AD"/>
    <w:rsid w:val="00181DF9"/>
    <w:rsid w:val="0018298A"/>
    <w:rsid w:val="00185F5F"/>
    <w:rsid w:val="00192E4D"/>
    <w:rsid w:val="00192F66"/>
    <w:rsid w:val="001A1FD0"/>
    <w:rsid w:val="001A5A09"/>
    <w:rsid w:val="001A776D"/>
    <w:rsid w:val="001B0167"/>
    <w:rsid w:val="001B10E0"/>
    <w:rsid w:val="001B18A9"/>
    <w:rsid w:val="001B4E70"/>
    <w:rsid w:val="001C0422"/>
    <w:rsid w:val="001C07BE"/>
    <w:rsid w:val="001C36E9"/>
    <w:rsid w:val="001D13BC"/>
    <w:rsid w:val="001D2894"/>
    <w:rsid w:val="001D5894"/>
    <w:rsid w:val="001D5E53"/>
    <w:rsid w:val="001E1E81"/>
    <w:rsid w:val="001E5794"/>
    <w:rsid w:val="001F4F20"/>
    <w:rsid w:val="001F7A96"/>
    <w:rsid w:val="00213E75"/>
    <w:rsid w:val="002143CD"/>
    <w:rsid w:val="00214EAA"/>
    <w:rsid w:val="00217867"/>
    <w:rsid w:val="002209DF"/>
    <w:rsid w:val="00224188"/>
    <w:rsid w:val="00226921"/>
    <w:rsid w:val="00231E22"/>
    <w:rsid w:val="00234DB3"/>
    <w:rsid w:val="00234F5C"/>
    <w:rsid w:val="00236022"/>
    <w:rsid w:val="00236959"/>
    <w:rsid w:val="00237776"/>
    <w:rsid w:val="00241BCE"/>
    <w:rsid w:val="0024354B"/>
    <w:rsid w:val="00256CE9"/>
    <w:rsid w:val="002572E7"/>
    <w:rsid w:val="00264CA0"/>
    <w:rsid w:val="00265569"/>
    <w:rsid w:val="0026633F"/>
    <w:rsid w:val="00267361"/>
    <w:rsid w:val="00283B51"/>
    <w:rsid w:val="002875C2"/>
    <w:rsid w:val="00287D8B"/>
    <w:rsid w:val="00287E34"/>
    <w:rsid w:val="00290FE7"/>
    <w:rsid w:val="002925CC"/>
    <w:rsid w:val="002A6386"/>
    <w:rsid w:val="002B193B"/>
    <w:rsid w:val="002C08E6"/>
    <w:rsid w:val="002C4089"/>
    <w:rsid w:val="002D31C9"/>
    <w:rsid w:val="002E19A3"/>
    <w:rsid w:val="002E3BD3"/>
    <w:rsid w:val="002E4641"/>
    <w:rsid w:val="002E4F0F"/>
    <w:rsid w:val="002E6E76"/>
    <w:rsid w:val="002F0AF8"/>
    <w:rsid w:val="002F4C3C"/>
    <w:rsid w:val="00301111"/>
    <w:rsid w:val="003013F7"/>
    <w:rsid w:val="00303EB8"/>
    <w:rsid w:val="003130DC"/>
    <w:rsid w:val="00313470"/>
    <w:rsid w:val="0031646E"/>
    <w:rsid w:val="003215CA"/>
    <w:rsid w:val="003217E7"/>
    <w:rsid w:val="00331898"/>
    <w:rsid w:val="00331A98"/>
    <w:rsid w:val="003324AB"/>
    <w:rsid w:val="0033771F"/>
    <w:rsid w:val="003412C5"/>
    <w:rsid w:val="00342E16"/>
    <w:rsid w:val="00347399"/>
    <w:rsid w:val="0035019F"/>
    <w:rsid w:val="00353869"/>
    <w:rsid w:val="00361D06"/>
    <w:rsid w:val="003622F9"/>
    <w:rsid w:val="00362566"/>
    <w:rsid w:val="00362823"/>
    <w:rsid w:val="00383A43"/>
    <w:rsid w:val="00385848"/>
    <w:rsid w:val="00390899"/>
    <w:rsid w:val="00391125"/>
    <w:rsid w:val="003933B5"/>
    <w:rsid w:val="0039393F"/>
    <w:rsid w:val="003951AF"/>
    <w:rsid w:val="00395542"/>
    <w:rsid w:val="00396736"/>
    <w:rsid w:val="00397EB1"/>
    <w:rsid w:val="003A211C"/>
    <w:rsid w:val="003A2300"/>
    <w:rsid w:val="003A4372"/>
    <w:rsid w:val="003A545F"/>
    <w:rsid w:val="003B2564"/>
    <w:rsid w:val="003B50EF"/>
    <w:rsid w:val="003D450E"/>
    <w:rsid w:val="003D608F"/>
    <w:rsid w:val="003E2C1E"/>
    <w:rsid w:val="003F4461"/>
    <w:rsid w:val="00400290"/>
    <w:rsid w:val="0040070F"/>
    <w:rsid w:val="00406A08"/>
    <w:rsid w:val="00413815"/>
    <w:rsid w:val="00415561"/>
    <w:rsid w:val="004155AA"/>
    <w:rsid w:val="00425557"/>
    <w:rsid w:val="00426841"/>
    <w:rsid w:val="004271DB"/>
    <w:rsid w:val="00435155"/>
    <w:rsid w:val="004404A3"/>
    <w:rsid w:val="00443E89"/>
    <w:rsid w:val="00444D13"/>
    <w:rsid w:val="004452B0"/>
    <w:rsid w:val="00447400"/>
    <w:rsid w:val="00461D72"/>
    <w:rsid w:val="0047176F"/>
    <w:rsid w:val="004801D7"/>
    <w:rsid w:val="004900AC"/>
    <w:rsid w:val="00495318"/>
    <w:rsid w:val="004A1584"/>
    <w:rsid w:val="004A1FF9"/>
    <w:rsid w:val="004A3220"/>
    <w:rsid w:val="004B1420"/>
    <w:rsid w:val="004B70E1"/>
    <w:rsid w:val="004D4460"/>
    <w:rsid w:val="004D6CAC"/>
    <w:rsid w:val="004E24A0"/>
    <w:rsid w:val="004F0085"/>
    <w:rsid w:val="004F7490"/>
    <w:rsid w:val="0050378F"/>
    <w:rsid w:val="00514506"/>
    <w:rsid w:val="00515121"/>
    <w:rsid w:val="00516BD2"/>
    <w:rsid w:val="0052064D"/>
    <w:rsid w:val="00530FA7"/>
    <w:rsid w:val="00532478"/>
    <w:rsid w:val="00533073"/>
    <w:rsid w:val="0053677E"/>
    <w:rsid w:val="005417DE"/>
    <w:rsid w:val="00541EF8"/>
    <w:rsid w:val="005421B5"/>
    <w:rsid w:val="00542863"/>
    <w:rsid w:val="00550C2A"/>
    <w:rsid w:val="0055308E"/>
    <w:rsid w:val="0055708C"/>
    <w:rsid w:val="00557DD9"/>
    <w:rsid w:val="005628F7"/>
    <w:rsid w:val="0056311D"/>
    <w:rsid w:val="00566E3B"/>
    <w:rsid w:val="00570580"/>
    <w:rsid w:val="00585F57"/>
    <w:rsid w:val="00593398"/>
    <w:rsid w:val="005A3BA8"/>
    <w:rsid w:val="005B3396"/>
    <w:rsid w:val="005B6138"/>
    <w:rsid w:val="005B79C4"/>
    <w:rsid w:val="005B7EB1"/>
    <w:rsid w:val="005C3295"/>
    <w:rsid w:val="005C373D"/>
    <w:rsid w:val="005C4CB6"/>
    <w:rsid w:val="005C6668"/>
    <w:rsid w:val="005D4039"/>
    <w:rsid w:val="005D751C"/>
    <w:rsid w:val="005E2096"/>
    <w:rsid w:val="005E3046"/>
    <w:rsid w:val="005E4B50"/>
    <w:rsid w:val="005E6D93"/>
    <w:rsid w:val="005E72FB"/>
    <w:rsid w:val="005F29D5"/>
    <w:rsid w:val="0060435A"/>
    <w:rsid w:val="00604D8C"/>
    <w:rsid w:val="00607BCD"/>
    <w:rsid w:val="00614E4C"/>
    <w:rsid w:val="00615A7C"/>
    <w:rsid w:val="00616747"/>
    <w:rsid w:val="00620178"/>
    <w:rsid w:val="00625452"/>
    <w:rsid w:val="0063105F"/>
    <w:rsid w:val="00641B7A"/>
    <w:rsid w:val="00642078"/>
    <w:rsid w:val="00642953"/>
    <w:rsid w:val="00654AC2"/>
    <w:rsid w:val="006607E3"/>
    <w:rsid w:val="00663930"/>
    <w:rsid w:val="006639C0"/>
    <w:rsid w:val="006771B8"/>
    <w:rsid w:val="00677F2E"/>
    <w:rsid w:val="00680F73"/>
    <w:rsid w:val="006822CF"/>
    <w:rsid w:val="006824E8"/>
    <w:rsid w:val="00683932"/>
    <w:rsid w:val="006840D8"/>
    <w:rsid w:val="00684192"/>
    <w:rsid w:val="00684CC6"/>
    <w:rsid w:val="00690FEE"/>
    <w:rsid w:val="006964D0"/>
    <w:rsid w:val="00697886"/>
    <w:rsid w:val="006A6C14"/>
    <w:rsid w:val="006B0A2F"/>
    <w:rsid w:val="006B45FE"/>
    <w:rsid w:val="006B4B94"/>
    <w:rsid w:val="006B570D"/>
    <w:rsid w:val="006B5F1B"/>
    <w:rsid w:val="006B63F0"/>
    <w:rsid w:val="006B64A7"/>
    <w:rsid w:val="006B6931"/>
    <w:rsid w:val="006C19E3"/>
    <w:rsid w:val="006C21A2"/>
    <w:rsid w:val="006C4686"/>
    <w:rsid w:val="006C6B97"/>
    <w:rsid w:val="006D14E3"/>
    <w:rsid w:val="006D2CAD"/>
    <w:rsid w:val="006D7B54"/>
    <w:rsid w:val="006F272C"/>
    <w:rsid w:val="006F329B"/>
    <w:rsid w:val="006F7ABC"/>
    <w:rsid w:val="007030D8"/>
    <w:rsid w:val="007100E6"/>
    <w:rsid w:val="007115A0"/>
    <w:rsid w:val="00717B65"/>
    <w:rsid w:val="007200DA"/>
    <w:rsid w:val="0072148E"/>
    <w:rsid w:val="00730B49"/>
    <w:rsid w:val="007315A9"/>
    <w:rsid w:val="00735C9D"/>
    <w:rsid w:val="00735E00"/>
    <w:rsid w:val="00737504"/>
    <w:rsid w:val="00740E84"/>
    <w:rsid w:val="00746B9C"/>
    <w:rsid w:val="00753F00"/>
    <w:rsid w:val="00754CF2"/>
    <w:rsid w:val="00754EF8"/>
    <w:rsid w:val="00755219"/>
    <w:rsid w:val="00770847"/>
    <w:rsid w:val="00770FD6"/>
    <w:rsid w:val="007716EC"/>
    <w:rsid w:val="007850CB"/>
    <w:rsid w:val="00785467"/>
    <w:rsid w:val="0078777E"/>
    <w:rsid w:val="00787B1A"/>
    <w:rsid w:val="00790DBF"/>
    <w:rsid w:val="007932FE"/>
    <w:rsid w:val="00793533"/>
    <w:rsid w:val="00797C96"/>
    <w:rsid w:val="007A41AF"/>
    <w:rsid w:val="007C5E93"/>
    <w:rsid w:val="007C7C71"/>
    <w:rsid w:val="007D3811"/>
    <w:rsid w:val="007E4C3E"/>
    <w:rsid w:val="007F70A6"/>
    <w:rsid w:val="007F7B6B"/>
    <w:rsid w:val="00800AC7"/>
    <w:rsid w:val="008012C9"/>
    <w:rsid w:val="00802A83"/>
    <w:rsid w:val="0080415F"/>
    <w:rsid w:val="008154EA"/>
    <w:rsid w:val="008200A5"/>
    <w:rsid w:val="00821789"/>
    <w:rsid w:val="008257B9"/>
    <w:rsid w:val="008369C1"/>
    <w:rsid w:val="00845726"/>
    <w:rsid w:val="008739EF"/>
    <w:rsid w:val="00877B49"/>
    <w:rsid w:val="00880CFF"/>
    <w:rsid w:val="00883A99"/>
    <w:rsid w:val="00892628"/>
    <w:rsid w:val="008930E4"/>
    <w:rsid w:val="008B1993"/>
    <w:rsid w:val="008C0728"/>
    <w:rsid w:val="008D0A51"/>
    <w:rsid w:val="008D2A47"/>
    <w:rsid w:val="008D5C2D"/>
    <w:rsid w:val="008E214E"/>
    <w:rsid w:val="008E362F"/>
    <w:rsid w:val="008E4206"/>
    <w:rsid w:val="008F08F5"/>
    <w:rsid w:val="008F117A"/>
    <w:rsid w:val="008F510D"/>
    <w:rsid w:val="008F7D34"/>
    <w:rsid w:val="0090398E"/>
    <w:rsid w:val="0090563D"/>
    <w:rsid w:val="009128D0"/>
    <w:rsid w:val="00914BBA"/>
    <w:rsid w:val="00924768"/>
    <w:rsid w:val="009379D4"/>
    <w:rsid w:val="00942209"/>
    <w:rsid w:val="0094361A"/>
    <w:rsid w:val="00945676"/>
    <w:rsid w:val="00963007"/>
    <w:rsid w:val="00966540"/>
    <w:rsid w:val="00971975"/>
    <w:rsid w:val="00973C26"/>
    <w:rsid w:val="00977198"/>
    <w:rsid w:val="00982252"/>
    <w:rsid w:val="00982569"/>
    <w:rsid w:val="0098268F"/>
    <w:rsid w:val="009945D4"/>
    <w:rsid w:val="009A2972"/>
    <w:rsid w:val="009C0ABF"/>
    <w:rsid w:val="009C2973"/>
    <w:rsid w:val="009C4EEB"/>
    <w:rsid w:val="009D2B40"/>
    <w:rsid w:val="009E10F6"/>
    <w:rsid w:val="009E558F"/>
    <w:rsid w:val="009E58FE"/>
    <w:rsid w:val="009E64E2"/>
    <w:rsid w:val="009F2E7B"/>
    <w:rsid w:val="009F555D"/>
    <w:rsid w:val="009F63AD"/>
    <w:rsid w:val="00A02C0D"/>
    <w:rsid w:val="00A106C2"/>
    <w:rsid w:val="00A1150B"/>
    <w:rsid w:val="00A308BF"/>
    <w:rsid w:val="00A40462"/>
    <w:rsid w:val="00A40E54"/>
    <w:rsid w:val="00A41ADA"/>
    <w:rsid w:val="00A41D8A"/>
    <w:rsid w:val="00A440F6"/>
    <w:rsid w:val="00A52BB1"/>
    <w:rsid w:val="00A52CB8"/>
    <w:rsid w:val="00A5432E"/>
    <w:rsid w:val="00A577B6"/>
    <w:rsid w:val="00A663D8"/>
    <w:rsid w:val="00A6678A"/>
    <w:rsid w:val="00A702E9"/>
    <w:rsid w:val="00A70352"/>
    <w:rsid w:val="00A73AC4"/>
    <w:rsid w:val="00A85A55"/>
    <w:rsid w:val="00A87291"/>
    <w:rsid w:val="00A95100"/>
    <w:rsid w:val="00A958B0"/>
    <w:rsid w:val="00A95D97"/>
    <w:rsid w:val="00AA2E11"/>
    <w:rsid w:val="00AA4BED"/>
    <w:rsid w:val="00AA6F35"/>
    <w:rsid w:val="00AB2E53"/>
    <w:rsid w:val="00AB46C3"/>
    <w:rsid w:val="00AC40F5"/>
    <w:rsid w:val="00AC41BB"/>
    <w:rsid w:val="00AE2843"/>
    <w:rsid w:val="00AE3B94"/>
    <w:rsid w:val="00AE4D32"/>
    <w:rsid w:val="00AE6A4A"/>
    <w:rsid w:val="00AF0809"/>
    <w:rsid w:val="00AF55D7"/>
    <w:rsid w:val="00AF5BD8"/>
    <w:rsid w:val="00B00444"/>
    <w:rsid w:val="00B00905"/>
    <w:rsid w:val="00B00F01"/>
    <w:rsid w:val="00B038C5"/>
    <w:rsid w:val="00B070C6"/>
    <w:rsid w:val="00B122C0"/>
    <w:rsid w:val="00B1276A"/>
    <w:rsid w:val="00B12B90"/>
    <w:rsid w:val="00B329F7"/>
    <w:rsid w:val="00B34FEC"/>
    <w:rsid w:val="00B37549"/>
    <w:rsid w:val="00B44553"/>
    <w:rsid w:val="00B44756"/>
    <w:rsid w:val="00B44899"/>
    <w:rsid w:val="00B46E88"/>
    <w:rsid w:val="00B50B42"/>
    <w:rsid w:val="00B5218B"/>
    <w:rsid w:val="00B55420"/>
    <w:rsid w:val="00B6303A"/>
    <w:rsid w:val="00B71078"/>
    <w:rsid w:val="00B714CD"/>
    <w:rsid w:val="00B76B77"/>
    <w:rsid w:val="00B812AE"/>
    <w:rsid w:val="00B84440"/>
    <w:rsid w:val="00B936E5"/>
    <w:rsid w:val="00B9771A"/>
    <w:rsid w:val="00BA4D76"/>
    <w:rsid w:val="00BA74FC"/>
    <w:rsid w:val="00BB2D2F"/>
    <w:rsid w:val="00BC01CF"/>
    <w:rsid w:val="00BC3EAC"/>
    <w:rsid w:val="00BD0EDD"/>
    <w:rsid w:val="00BE3D36"/>
    <w:rsid w:val="00BF2238"/>
    <w:rsid w:val="00C15DF4"/>
    <w:rsid w:val="00C2010F"/>
    <w:rsid w:val="00C202D6"/>
    <w:rsid w:val="00C228EC"/>
    <w:rsid w:val="00C22FAC"/>
    <w:rsid w:val="00C2318E"/>
    <w:rsid w:val="00C2570C"/>
    <w:rsid w:val="00C41A60"/>
    <w:rsid w:val="00C437D3"/>
    <w:rsid w:val="00C470BB"/>
    <w:rsid w:val="00C52614"/>
    <w:rsid w:val="00C532DF"/>
    <w:rsid w:val="00C539B0"/>
    <w:rsid w:val="00C576F8"/>
    <w:rsid w:val="00C6105A"/>
    <w:rsid w:val="00C65772"/>
    <w:rsid w:val="00C712D1"/>
    <w:rsid w:val="00C80CDA"/>
    <w:rsid w:val="00C81562"/>
    <w:rsid w:val="00C828EA"/>
    <w:rsid w:val="00C82CF5"/>
    <w:rsid w:val="00C83548"/>
    <w:rsid w:val="00C87306"/>
    <w:rsid w:val="00C9400A"/>
    <w:rsid w:val="00CA1B26"/>
    <w:rsid w:val="00CB3CEB"/>
    <w:rsid w:val="00CC4357"/>
    <w:rsid w:val="00CC5E0C"/>
    <w:rsid w:val="00CC5F44"/>
    <w:rsid w:val="00CD0815"/>
    <w:rsid w:val="00CD0F16"/>
    <w:rsid w:val="00CD1809"/>
    <w:rsid w:val="00CD2222"/>
    <w:rsid w:val="00CE4C49"/>
    <w:rsid w:val="00CF084E"/>
    <w:rsid w:val="00D0027A"/>
    <w:rsid w:val="00D006C5"/>
    <w:rsid w:val="00D01E16"/>
    <w:rsid w:val="00D02612"/>
    <w:rsid w:val="00D224E3"/>
    <w:rsid w:val="00D251BF"/>
    <w:rsid w:val="00D3491C"/>
    <w:rsid w:val="00D375FB"/>
    <w:rsid w:val="00D44366"/>
    <w:rsid w:val="00D45D6A"/>
    <w:rsid w:val="00D45F13"/>
    <w:rsid w:val="00D46E07"/>
    <w:rsid w:val="00D54874"/>
    <w:rsid w:val="00D54CC6"/>
    <w:rsid w:val="00D82275"/>
    <w:rsid w:val="00D862D1"/>
    <w:rsid w:val="00D87360"/>
    <w:rsid w:val="00D91445"/>
    <w:rsid w:val="00D919B8"/>
    <w:rsid w:val="00D93281"/>
    <w:rsid w:val="00D940A5"/>
    <w:rsid w:val="00D968D6"/>
    <w:rsid w:val="00D97B1F"/>
    <w:rsid w:val="00DA4057"/>
    <w:rsid w:val="00DA7FAF"/>
    <w:rsid w:val="00DC0806"/>
    <w:rsid w:val="00DC2E60"/>
    <w:rsid w:val="00DD203F"/>
    <w:rsid w:val="00DD4CEC"/>
    <w:rsid w:val="00DD548C"/>
    <w:rsid w:val="00DE0DAC"/>
    <w:rsid w:val="00DE38CF"/>
    <w:rsid w:val="00DF1569"/>
    <w:rsid w:val="00E01E54"/>
    <w:rsid w:val="00E03AAF"/>
    <w:rsid w:val="00E079E2"/>
    <w:rsid w:val="00E13347"/>
    <w:rsid w:val="00E13508"/>
    <w:rsid w:val="00E13A51"/>
    <w:rsid w:val="00E171FB"/>
    <w:rsid w:val="00E20B45"/>
    <w:rsid w:val="00E2257B"/>
    <w:rsid w:val="00E2510C"/>
    <w:rsid w:val="00E26236"/>
    <w:rsid w:val="00E32533"/>
    <w:rsid w:val="00E33863"/>
    <w:rsid w:val="00E35AA2"/>
    <w:rsid w:val="00E40829"/>
    <w:rsid w:val="00E54BA3"/>
    <w:rsid w:val="00E6246C"/>
    <w:rsid w:val="00E62565"/>
    <w:rsid w:val="00E65B15"/>
    <w:rsid w:val="00E6610C"/>
    <w:rsid w:val="00E67DF4"/>
    <w:rsid w:val="00E73156"/>
    <w:rsid w:val="00E761A9"/>
    <w:rsid w:val="00E815E6"/>
    <w:rsid w:val="00E81F7C"/>
    <w:rsid w:val="00E829C0"/>
    <w:rsid w:val="00E83BBA"/>
    <w:rsid w:val="00E879FE"/>
    <w:rsid w:val="00E94662"/>
    <w:rsid w:val="00E9639B"/>
    <w:rsid w:val="00EA1D7A"/>
    <w:rsid w:val="00EA29ED"/>
    <w:rsid w:val="00EA5221"/>
    <w:rsid w:val="00EA66CD"/>
    <w:rsid w:val="00EB19CB"/>
    <w:rsid w:val="00EB2399"/>
    <w:rsid w:val="00EB3398"/>
    <w:rsid w:val="00EB74F7"/>
    <w:rsid w:val="00EC2016"/>
    <w:rsid w:val="00ED286C"/>
    <w:rsid w:val="00ED2F7D"/>
    <w:rsid w:val="00ED3D34"/>
    <w:rsid w:val="00ED40E0"/>
    <w:rsid w:val="00ED6CAA"/>
    <w:rsid w:val="00EF5683"/>
    <w:rsid w:val="00F22B1A"/>
    <w:rsid w:val="00F26FCE"/>
    <w:rsid w:val="00F30F47"/>
    <w:rsid w:val="00F31D86"/>
    <w:rsid w:val="00F40015"/>
    <w:rsid w:val="00F455BA"/>
    <w:rsid w:val="00F50AEE"/>
    <w:rsid w:val="00F544EE"/>
    <w:rsid w:val="00F617E8"/>
    <w:rsid w:val="00F64B7D"/>
    <w:rsid w:val="00F66B56"/>
    <w:rsid w:val="00F67782"/>
    <w:rsid w:val="00F716E8"/>
    <w:rsid w:val="00F73D92"/>
    <w:rsid w:val="00F75CC8"/>
    <w:rsid w:val="00F76570"/>
    <w:rsid w:val="00F77CAF"/>
    <w:rsid w:val="00F77D26"/>
    <w:rsid w:val="00F90C4E"/>
    <w:rsid w:val="00F93564"/>
    <w:rsid w:val="00F94035"/>
    <w:rsid w:val="00FA4520"/>
    <w:rsid w:val="00FA7444"/>
    <w:rsid w:val="00FB17F9"/>
    <w:rsid w:val="00FB5E06"/>
    <w:rsid w:val="00FC2281"/>
    <w:rsid w:val="00FC26BD"/>
    <w:rsid w:val="00FC3296"/>
    <w:rsid w:val="00FC6D80"/>
    <w:rsid w:val="00FC77C8"/>
    <w:rsid w:val="00FD263D"/>
    <w:rsid w:val="00FE297B"/>
    <w:rsid w:val="00FE50DF"/>
    <w:rsid w:val="00FF4963"/>
    <w:rsid w:val="00FF5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5EFAB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semiHidden="0" w:uiPriority="0" w:unhideWhenUsed="0" w:qFormat="1"/>
    <w:lsdException w:name="page number" w:uiPriority="0"/>
    <w:lsdException w:name="List Bullet" w:uiPriority="0" w:qFormat="1"/>
    <w:lsdException w:name="List Bullet 2" w:uiPriority="0" w:qFormat="1"/>
    <w:lsdException w:name="List Bullet 3" w:uiPriority="0" w:qFormat="1"/>
    <w:lsdException w:name="List Bullet 4" w:uiPriority="0"/>
    <w:lsdException w:name="Title" w:semiHidden="0" w:uiPriority="0" w:unhideWhenUsed="0"/>
    <w:lsdException w:name="Signature" w:uiPriority="0"/>
    <w:lsdException w:name="Default Paragraph Font" w:uiPriority="1"/>
    <w:lsdException w:name="Body Text" w:uiPriority="0" w:qFormat="1"/>
    <w:lsdException w:name="Body Text Indent" w:uiPriority="0"/>
    <w:lsdException w:name="Subtitle" w:uiPriority="0"/>
    <w:lsdException w:name="Body Text 3" w:uiPriority="0" w:qFormat="1"/>
    <w:lsdException w:name="Block Text" w:uiPriority="0"/>
    <w:lsdException w:name="Strong" w:semiHidden="0" w:uiPriority="22" w:unhideWhenUsed="0" w:qFormat="1"/>
    <w:lsdException w:name="Emphasis" w:semiHidden="0" w:uiPriority="0" w:unhideWhenUsed="0"/>
    <w:lsdException w:name="Table Grid" w:semiHidden="0" w:uiPriority="59" w:unhideWhenUsed="0"/>
    <w:lsdException w:name="Placeholder Text" w:unhideWhenUsed="0"/>
    <w:lsdException w:name="No Spacing" w:uiPriority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D1DAE"/>
    <w:rPr>
      <w:rFonts w:ascii="Arial" w:hAnsi="Arial"/>
      <w:sz w:val="22"/>
      <w:lang w:val="en-US" w:eastAsia="en-US"/>
    </w:rPr>
  </w:style>
  <w:style w:type="paragraph" w:styleId="Nadpis1">
    <w:name w:val="heading 1"/>
    <w:basedOn w:val="Nadpis2"/>
    <w:next w:val="Zkladntext"/>
    <w:link w:val="Nadpis1Char"/>
    <w:qFormat/>
    <w:rsid w:val="00F544EE"/>
    <w:pPr>
      <w:outlineLvl w:val="0"/>
    </w:pPr>
    <w:rPr>
      <w:i w:val="0"/>
    </w:rPr>
  </w:style>
  <w:style w:type="paragraph" w:styleId="Nadpis2">
    <w:name w:val="heading 2"/>
    <w:basedOn w:val="Nadpis3"/>
    <w:next w:val="Zkladntext"/>
    <w:link w:val="Nadpis2Char"/>
    <w:qFormat/>
    <w:rsid w:val="00F544EE"/>
    <w:pPr>
      <w:outlineLvl w:val="1"/>
    </w:pPr>
    <w:rPr>
      <w:b/>
      <w:sz w:val="24"/>
    </w:rPr>
  </w:style>
  <w:style w:type="paragraph" w:styleId="Nadpis3">
    <w:name w:val="heading 3"/>
    <w:basedOn w:val="Zkladntext"/>
    <w:next w:val="Zkladntext"/>
    <w:link w:val="Nadpis3Char"/>
    <w:qFormat/>
    <w:rsid w:val="00F544EE"/>
    <w:pPr>
      <w:keepNext/>
      <w:keepLines/>
      <w:outlineLvl w:val="2"/>
    </w:pPr>
    <w:rPr>
      <w:i/>
    </w:rPr>
  </w:style>
  <w:style w:type="paragraph" w:styleId="Nadpis4">
    <w:name w:val="heading 4"/>
    <w:basedOn w:val="Zkladntext"/>
    <w:next w:val="Zkladntext"/>
    <w:qFormat/>
    <w:rsid w:val="00F544EE"/>
    <w:pPr>
      <w:numPr>
        <w:ilvl w:val="3"/>
        <w:numId w:val="1"/>
      </w:numPr>
      <w:outlineLvl w:val="3"/>
    </w:pPr>
  </w:style>
  <w:style w:type="paragraph" w:styleId="Nadpis5">
    <w:name w:val="heading 5"/>
    <w:basedOn w:val="Normlny"/>
    <w:next w:val="Normlny"/>
    <w:qFormat/>
    <w:rsid w:val="00F544EE"/>
    <w:pPr>
      <w:numPr>
        <w:ilvl w:val="4"/>
        <w:numId w:val="1"/>
      </w:numPr>
      <w:outlineLvl w:val="4"/>
    </w:pPr>
  </w:style>
  <w:style w:type="paragraph" w:styleId="Nadpis6">
    <w:name w:val="heading 6"/>
    <w:basedOn w:val="Normlny"/>
    <w:next w:val="Normlny"/>
    <w:semiHidden/>
    <w:rsid w:val="00F544EE"/>
    <w:pPr>
      <w:numPr>
        <w:ilvl w:val="5"/>
        <w:numId w:val="1"/>
      </w:numPr>
      <w:outlineLvl w:val="5"/>
    </w:pPr>
  </w:style>
  <w:style w:type="paragraph" w:styleId="Nadpis7">
    <w:name w:val="heading 7"/>
    <w:basedOn w:val="Normlny"/>
    <w:next w:val="Normlny"/>
    <w:semiHidden/>
    <w:rsid w:val="00F544EE"/>
    <w:pPr>
      <w:numPr>
        <w:ilvl w:val="6"/>
        <w:numId w:val="1"/>
      </w:numPr>
      <w:outlineLvl w:val="6"/>
    </w:pPr>
  </w:style>
  <w:style w:type="paragraph" w:styleId="Nadpis8">
    <w:name w:val="heading 8"/>
    <w:basedOn w:val="Normlny"/>
    <w:next w:val="Normlny"/>
    <w:semiHidden/>
    <w:rsid w:val="00641B7A"/>
    <w:pPr>
      <w:numPr>
        <w:ilvl w:val="7"/>
        <w:numId w:val="1"/>
      </w:numPr>
      <w:outlineLvl w:val="7"/>
    </w:pPr>
  </w:style>
  <w:style w:type="paragraph" w:styleId="Nadpis9">
    <w:name w:val="heading 9"/>
    <w:basedOn w:val="Normlny"/>
    <w:next w:val="Normlny"/>
    <w:semiHidden/>
    <w:rsid w:val="00641B7A"/>
    <w:p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F544EE"/>
    <w:pPr>
      <w:spacing w:before="120" w:after="120"/>
    </w:pPr>
  </w:style>
  <w:style w:type="paragraph" w:styleId="Pta">
    <w:name w:val="footer"/>
    <w:basedOn w:val="Normlny"/>
    <w:link w:val="PtaChar"/>
    <w:uiPriority w:val="99"/>
    <w:rsid w:val="00641B7A"/>
    <w:pPr>
      <w:tabs>
        <w:tab w:val="right" w:pos="8505"/>
      </w:tabs>
    </w:pPr>
    <w:rPr>
      <w:sz w:val="12"/>
    </w:rPr>
  </w:style>
  <w:style w:type="paragraph" w:styleId="Hlavika">
    <w:name w:val="header"/>
    <w:basedOn w:val="Normlny"/>
    <w:link w:val="HlavikaChar"/>
    <w:uiPriority w:val="99"/>
    <w:rsid w:val="00F544EE"/>
    <w:pPr>
      <w:spacing w:before="20" w:after="20"/>
    </w:pPr>
    <w:rPr>
      <w:i/>
      <w:sz w:val="18"/>
    </w:rPr>
  </w:style>
  <w:style w:type="paragraph" w:styleId="Zoznamsodrkami">
    <w:name w:val="List Bullet"/>
    <w:basedOn w:val="Zkladntext"/>
    <w:qFormat/>
    <w:rsid w:val="00982569"/>
    <w:pPr>
      <w:numPr>
        <w:numId w:val="2"/>
      </w:numPr>
    </w:p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,Char4,o,Car,Cha"/>
    <w:basedOn w:val="Normlny"/>
    <w:link w:val="TextpoznmkypodiarouChar"/>
    <w:uiPriority w:val="99"/>
    <w:qFormat/>
    <w:rsid w:val="00641B7A"/>
    <w:rPr>
      <w:sz w:val="18"/>
    </w:rPr>
  </w:style>
  <w:style w:type="paragraph" w:customStyle="1" w:styleId="Graphic">
    <w:name w:val="Graphic"/>
    <w:basedOn w:val="Normlny"/>
    <w:next w:val="Popis"/>
    <w:qFormat/>
    <w:rsid w:val="00231E22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Zoznamsodrkami2">
    <w:name w:val="List Bullet 2"/>
    <w:basedOn w:val="Zoznamsodrkami"/>
    <w:qFormat/>
    <w:rsid w:val="00CD0F16"/>
    <w:pPr>
      <w:numPr>
        <w:numId w:val="3"/>
      </w:numPr>
    </w:pPr>
  </w:style>
  <w:style w:type="paragraph" w:styleId="Popis">
    <w:name w:val="caption"/>
    <w:basedOn w:val="Normlny"/>
    <w:next w:val="Normlny"/>
    <w:qFormat/>
    <w:rsid w:val="00F544EE"/>
    <w:rPr>
      <w:bCs/>
      <w:i/>
      <w:sz w:val="14"/>
    </w:rPr>
  </w:style>
  <w:style w:type="paragraph" w:styleId="Zkladntext3">
    <w:name w:val="Body Text 3"/>
    <w:basedOn w:val="Normlny"/>
    <w:qFormat/>
    <w:rsid w:val="00F544EE"/>
    <w:pPr>
      <w:ind w:left="142" w:hanging="142"/>
    </w:pPr>
    <w:rPr>
      <w:sz w:val="18"/>
      <w:szCs w:val="16"/>
    </w:rPr>
  </w:style>
  <w:style w:type="character" w:styleId="slostrany">
    <w:name w:val="page number"/>
    <w:rsid w:val="00F544EE"/>
    <w:rPr>
      <w:rFonts w:ascii="Arial" w:hAnsi="Arial"/>
      <w:sz w:val="12"/>
    </w:rPr>
  </w:style>
  <w:style w:type="character" w:customStyle="1" w:styleId="ZkladntextChar">
    <w:name w:val="Základný text Char"/>
    <w:link w:val="Zkladntext"/>
    <w:rsid w:val="00F544EE"/>
    <w:rPr>
      <w:rFonts w:ascii="Arial" w:hAnsi="Arial"/>
      <w:sz w:val="22"/>
      <w:lang w:val="en-US" w:eastAsia="en-US"/>
    </w:rPr>
  </w:style>
  <w:style w:type="character" w:customStyle="1" w:styleId="Nadpis3Char">
    <w:name w:val="Nadpis 3 Char"/>
    <w:link w:val="Nadpis3"/>
    <w:rsid w:val="00F544EE"/>
    <w:rPr>
      <w:rFonts w:ascii="Arial" w:hAnsi="Arial"/>
      <w:i/>
      <w:sz w:val="22"/>
      <w:lang w:val="en-US" w:eastAsia="en-US"/>
    </w:rPr>
  </w:style>
  <w:style w:type="character" w:customStyle="1" w:styleId="Nadpis2Char">
    <w:name w:val="Nadpis 2 Char"/>
    <w:link w:val="Nadpis2"/>
    <w:rsid w:val="00F544EE"/>
    <w:rPr>
      <w:rFonts w:ascii="Arial" w:hAnsi="Arial"/>
      <w:b/>
      <w:i/>
      <w:sz w:val="24"/>
      <w:lang w:val="en-US" w:eastAsia="en-US"/>
    </w:rPr>
  </w:style>
  <w:style w:type="character" w:customStyle="1" w:styleId="Nadpis1Char">
    <w:name w:val="Nadpis 1 Char"/>
    <w:link w:val="Nadpis1"/>
    <w:rsid w:val="00F544EE"/>
    <w:rPr>
      <w:rFonts w:ascii="Arial" w:hAnsi="Arial"/>
      <w:b/>
      <w:sz w:val="24"/>
      <w:lang w:val="en-US" w:eastAsia="en-US"/>
    </w:rPr>
  </w:style>
  <w:style w:type="table" w:styleId="Mriekatabuky">
    <w:name w:val="Table Grid"/>
    <w:basedOn w:val="Normlnatabuka"/>
    <w:uiPriority w:val="59"/>
    <w:rsid w:val="00982569"/>
    <w:rPr>
      <w:rFonts w:ascii="CG Times (W1)" w:hAnsi="CG Times (W1)"/>
      <w:lang w:val="en-CA" w:eastAsia="en-CA" w:bidi="th-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taChar">
    <w:name w:val="Päta Char"/>
    <w:basedOn w:val="Predvolenpsmoodseku"/>
    <w:link w:val="Pta"/>
    <w:uiPriority w:val="99"/>
    <w:rsid w:val="00982569"/>
    <w:rPr>
      <w:rFonts w:ascii="Arial" w:hAnsi="Arial"/>
      <w:sz w:val="12"/>
      <w:lang w:val="en-US" w:eastAsia="en-US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qFormat/>
    <w:rsid w:val="00DA7FAF"/>
    <w:rPr>
      <w:rFonts w:ascii="Arial" w:hAnsi="Arial"/>
      <w:sz w:val="18"/>
      <w:lang w:val="en-US" w:eastAsia="en-US"/>
    </w:rPr>
  </w:style>
  <w:style w:type="character" w:styleId="Odkaznapoznmkupodiarou">
    <w:name w:val="footnote reference"/>
    <w:aliases w:val="Footnote symbol,Footnote,Footnote Refernece,BVI fnr,Fußnotenzeichen_Raxen,callout,Footnote Reference Number,SUPERS,Footnote reference number,Times 10 Point,Exposant 3 Point,EN Footnote Reference,note TESI,-E Fußnotenzeichen"/>
    <w:basedOn w:val="Predvolenpsmoodseku"/>
    <w:link w:val="Char2"/>
    <w:uiPriority w:val="99"/>
    <w:unhideWhenUsed/>
    <w:rsid w:val="00DA7FAF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65B1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65B15"/>
    <w:rPr>
      <w:rFonts w:ascii="Segoe UI" w:hAnsi="Segoe UI" w:cs="Segoe UI"/>
      <w:sz w:val="18"/>
      <w:szCs w:val="18"/>
      <w:lang w:val="en-US" w:eastAsia="en-US"/>
    </w:rPr>
  </w:style>
  <w:style w:type="character" w:styleId="Textzstupnhosymbolu">
    <w:name w:val="Placeholder Text"/>
    <w:basedOn w:val="Predvolenpsmoodseku"/>
    <w:uiPriority w:val="99"/>
    <w:semiHidden/>
    <w:rsid w:val="006F329B"/>
    <w:rPr>
      <w:color w:val="808080"/>
    </w:rPr>
  </w:style>
  <w:style w:type="paragraph" w:styleId="Odsekzoznamu">
    <w:name w:val="List Paragraph"/>
    <w:aliases w:val="body"/>
    <w:basedOn w:val="Normlny"/>
    <w:link w:val="OdsekzoznamuChar"/>
    <w:uiPriority w:val="34"/>
    <w:unhideWhenUsed/>
    <w:qFormat/>
    <w:rsid w:val="00D968D6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6C21A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C21A2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C21A2"/>
    <w:rPr>
      <w:rFonts w:ascii="Arial" w:hAnsi="Arial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C21A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C21A2"/>
    <w:rPr>
      <w:rFonts w:ascii="Arial" w:hAnsi="Arial"/>
      <w:b/>
      <w:bCs/>
      <w:lang w:val="en-US" w:eastAsia="en-US"/>
    </w:rPr>
  </w:style>
  <w:style w:type="character" w:styleId="Hypertextovprepojenie">
    <w:name w:val="Hyperlink"/>
    <w:basedOn w:val="Predvolenpsmoodseku"/>
    <w:uiPriority w:val="99"/>
    <w:unhideWhenUsed/>
    <w:rsid w:val="00FB17F9"/>
    <w:rPr>
      <w:color w:val="0000FF" w:themeColor="hyperlink"/>
      <w:u w:val="single"/>
    </w:rPr>
  </w:style>
  <w:style w:type="paragraph" w:styleId="Revzia">
    <w:name w:val="Revision"/>
    <w:hidden/>
    <w:uiPriority w:val="99"/>
    <w:semiHidden/>
    <w:rsid w:val="00BA74FC"/>
    <w:rPr>
      <w:rFonts w:ascii="Arial" w:hAnsi="Arial"/>
      <w:sz w:val="22"/>
      <w:lang w:val="en-US" w:eastAsia="en-US"/>
    </w:rPr>
  </w:style>
  <w:style w:type="character" w:customStyle="1" w:styleId="OdsekzoznamuChar">
    <w:name w:val="Odsek zoznamu Char"/>
    <w:aliases w:val="body Char"/>
    <w:link w:val="Odsekzoznamu"/>
    <w:uiPriority w:val="34"/>
    <w:locked/>
    <w:rsid w:val="00F77CAF"/>
    <w:rPr>
      <w:rFonts w:ascii="Arial" w:hAnsi="Arial"/>
      <w:sz w:val="22"/>
      <w:lang w:val="en-US" w:eastAsia="en-US"/>
    </w:rPr>
  </w:style>
  <w:style w:type="character" w:styleId="Siln">
    <w:name w:val="Strong"/>
    <w:basedOn w:val="Predvolenpsmoodseku"/>
    <w:uiPriority w:val="22"/>
    <w:qFormat/>
    <w:rsid w:val="00B00905"/>
    <w:rPr>
      <w:b/>
      <w:bCs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B44899"/>
    <w:rPr>
      <w:sz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B44899"/>
    <w:rPr>
      <w:rFonts w:ascii="Arial" w:hAnsi="Arial"/>
      <w:lang w:val="en-US" w:eastAsia="en-US"/>
    </w:rPr>
  </w:style>
  <w:style w:type="character" w:styleId="Odkaznavysvetlivku">
    <w:name w:val="endnote reference"/>
    <w:basedOn w:val="Predvolenpsmoodseku"/>
    <w:uiPriority w:val="99"/>
    <w:semiHidden/>
    <w:unhideWhenUsed/>
    <w:rsid w:val="00B44899"/>
    <w:rPr>
      <w:vertAlign w:val="superscript"/>
    </w:rPr>
  </w:style>
  <w:style w:type="paragraph" w:customStyle="1" w:styleId="Char2">
    <w:name w:val="Char2"/>
    <w:basedOn w:val="Normlny"/>
    <w:link w:val="Odkaznapoznmkupodiarou"/>
    <w:rsid w:val="00391125"/>
    <w:pPr>
      <w:spacing w:after="160" w:line="240" w:lineRule="exact"/>
    </w:pPr>
    <w:rPr>
      <w:rFonts w:ascii="Times New Roman" w:hAnsi="Times New Roman"/>
      <w:sz w:val="20"/>
      <w:vertAlign w:val="superscript"/>
      <w:lang w:val="en-AU" w:eastAsia="en-AU"/>
    </w:rPr>
  </w:style>
  <w:style w:type="paragraph" w:customStyle="1" w:styleId="Default">
    <w:name w:val="Default"/>
    <w:qFormat/>
    <w:rsid w:val="00EB2399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152231"/>
    <w:rPr>
      <w:rFonts w:ascii="Arial" w:hAnsi="Arial"/>
      <w:i/>
      <w:sz w:val="18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semiHidden="0" w:uiPriority="0" w:unhideWhenUsed="0" w:qFormat="1"/>
    <w:lsdException w:name="page number" w:uiPriority="0"/>
    <w:lsdException w:name="List Bullet" w:uiPriority="0" w:qFormat="1"/>
    <w:lsdException w:name="List Bullet 2" w:uiPriority="0" w:qFormat="1"/>
    <w:lsdException w:name="List Bullet 3" w:uiPriority="0" w:qFormat="1"/>
    <w:lsdException w:name="List Bullet 4" w:uiPriority="0"/>
    <w:lsdException w:name="Title" w:semiHidden="0" w:uiPriority="0" w:unhideWhenUsed="0"/>
    <w:lsdException w:name="Signature" w:uiPriority="0"/>
    <w:lsdException w:name="Default Paragraph Font" w:uiPriority="1"/>
    <w:lsdException w:name="Body Text" w:uiPriority="0" w:qFormat="1"/>
    <w:lsdException w:name="Body Text Indent" w:uiPriority="0"/>
    <w:lsdException w:name="Subtitle" w:uiPriority="0"/>
    <w:lsdException w:name="Body Text 3" w:uiPriority="0" w:qFormat="1"/>
    <w:lsdException w:name="Block Text" w:uiPriority="0"/>
    <w:lsdException w:name="Strong" w:semiHidden="0" w:uiPriority="22" w:unhideWhenUsed="0" w:qFormat="1"/>
    <w:lsdException w:name="Emphasis" w:semiHidden="0" w:uiPriority="0" w:unhideWhenUsed="0"/>
    <w:lsdException w:name="Table Grid" w:semiHidden="0" w:uiPriority="59" w:unhideWhenUsed="0"/>
    <w:lsdException w:name="Placeholder Text" w:unhideWhenUsed="0"/>
    <w:lsdException w:name="No Spacing" w:uiPriority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D1DAE"/>
    <w:rPr>
      <w:rFonts w:ascii="Arial" w:hAnsi="Arial"/>
      <w:sz w:val="22"/>
      <w:lang w:val="en-US" w:eastAsia="en-US"/>
    </w:rPr>
  </w:style>
  <w:style w:type="paragraph" w:styleId="Nadpis1">
    <w:name w:val="heading 1"/>
    <w:basedOn w:val="Nadpis2"/>
    <w:next w:val="Zkladntext"/>
    <w:link w:val="Nadpis1Char"/>
    <w:qFormat/>
    <w:rsid w:val="00F544EE"/>
    <w:pPr>
      <w:outlineLvl w:val="0"/>
    </w:pPr>
    <w:rPr>
      <w:i w:val="0"/>
    </w:rPr>
  </w:style>
  <w:style w:type="paragraph" w:styleId="Nadpis2">
    <w:name w:val="heading 2"/>
    <w:basedOn w:val="Nadpis3"/>
    <w:next w:val="Zkladntext"/>
    <w:link w:val="Nadpis2Char"/>
    <w:qFormat/>
    <w:rsid w:val="00F544EE"/>
    <w:pPr>
      <w:outlineLvl w:val="1"/>
    </w:pPr>
    <w:rPr>
      <w:b/>
      <w:sz w:val="24"/>
    </w:rPr>
  </w:style>
  <w:style w:type="paragraph" w:styleId="Nadpis3">
    <w:name w:val="heading 3"/>
    <w:basedOn w:val="Zkladntext"/>
    <w:next w:val="Zkladntext"/>
    <w:link w:val="Nadpis3Char"/>
    <w:qFormat/>
    <w:rsid w:val="00F544EE"/>
    <w:pPr>
      <w:keepNext/>
      <w:keepLines/>
      <w:outlineLvl w:val="2"/>
    </w:pPr>
    <w:rPr>
      <w:i/>
    </w:rPr>
  </w:style>
  <w:style w:type="paragraph" w:styleId="Nadpis4">
    <w:name w:val="heading 4"/>
    <w:basedOn w:val="Zkladntext"/>
    <w:next w:val="Zkladntext"/>
    <w:qFormat/>
    <w:rsid w:val="00F544EE"/>
    <w:pPr>
      <w:numPr>
        <w:ilvl w:val="3"/>
        <w:numId w:val="1"/>
      </w:numPr>
      <w:outlineLvl w:val="3"/>
    </w:pPr>
  </w:style>
  <w:style w:type="paragraph" w:styleId="Nadpis5">
    <w:name w:val="heading 5"/>
    <w:basedOn w:val="Normlny"/>
    <w:next w:val="Normlny"/>
    <w:qFormat/>
    <w:rsid w:val="00F544EE"/>
    <w:pPr>
      <w:numPr>
        <w:ilvl w:val="4"/>
        <w:numId w:val="1"/>
      </w:numPr>
      <w:outlineLvl w:val="4"/>
    </w:pPr>
  </w:style>
  <w:style w:type="paragraph" w:styleId="Nadpis6">
    <w:name w:val="heading 6"/>
    <w:basedOn w:val="Normlny"/>
    <w:next w:val="Normlny"/>
    <w:semiHidden/>
    <w:rsid w:val="00F544EE"/>
    <w:pPr>
      <w:numPr>
        <w:ilvl w:val="5"/>
        <w:numId w:val="1"/>
      </w:numPr>
      <w:outlineLvl w:val="5"/>
    </w:pPr>
  </w:style>
  <w:style w:type="paragraph" w:styleId="Nadpis7">
    <w:name w:val="heading 7"/>
    <w:basedOn w:val="Normlny"/>
    <w:next w:val="Normlny"/>
    <w:semiHidden/>
    <w:rsid w:val="00F544EE"/>
    <w:pPr>
      <w:numPr>
        <w:ilvl w:val="6"/>
        <w:numId w:val="1"/>
      </w:numPr>
      <w:outlineLvl w:val="6"/>
    </w:pPr>
  </w:style>
  <w:style w:type="paragraph" w:styleId="Nadpis8">
    <w:name w:val="heading 8"/>
    <w:basedOn w:val="Normlny"/>
    <w:next w:val="Normlny"/>
    <w:semiHidden/>
    <w:rsid w:val="00641B7A"/>
    <w:pPr>
      <w:numPr>
        <w:ilvl w:val="7"/>
        <w:numId w:val="1"/>
      </w:numPr>
      <w:outlineLvl w:val="7"/>
    </w:pPr>
  </w:style>
  <w:style w:type="paragraph" w:styleId="Nadpis9">
    <w:name w:val="heading 9"/>
    <w:basedOn w:val="Normlny"/>
    <w:next w:val="Normlny"/>
    <w:semiHidden/>
    <w:rsid w:val="00641B7A"/>
    <w:p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F544EE"/>
    <w:pPr>
      <w:spacing w:before="120" w:after="120"/>
    </w:pPr>
  </w:style>
  <w:style w:type="paragraph" w:styleId="Pta">
    <w:name w:val="footer"/>
    <w:basedOn w:val="Normlny"/>
    <w:link w:val="PtaChar"/>
    <w:uiPriority w:val="99"/>
    <w:rsid w:val="00641B7A"/>
    <w:pPr>
      <w:tabs>
        <w:tab w:val="right" w:pos="8505"/>
      </w:tabs>
    </w:pPr>
    <w:rPr>
      <w:sz w:val="12"/>
    </w:rPr>
  </w:style>
  <w:style w:type="paragraph" w:styleId="Hlavika">
    <w:name w:val="header"/>
    <w:basedOn w:val="Normlny"/>
    <w:link w:val="HlavikaChar"/>
    <w:uiPriority w:val="99"/>
    <w:rsid w:val="00F544EE"/>
    <w:pPr>
      <w:spacing w:before="20" w:after="20"/>
    </w:pPr>
    <w:rPr>
      <w:i/>
      <w:sz w:val="18"/>
    </w:rPr>
  </w:style>
  <w:style w:type="paragraph" w:styleId="Zoznamsodrkami">
    <w:name w:val="List Bullet"/>
    <w:basedOn w:val="Zkladntext"/>
    <w:qFormat/>
    <w:rsid w:val="00982569"/>
    <w:pPr>
      <w:numPr>
        <w:numId w:val="2"/>
      </w:numPr>
    </w:p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,Char4,o,Car,Cha"/>
    <w:basedOn w:val="Normlny"/>
    <w:link w:val="TextpoznmkypodiarouChar"/>
    <w:uiPriority w:val="99"/>
    <w:qFormat/>
    <w:rsid w:val="00641B7A"/>
    <w:rPr>
      <w:sz w:val="18"/>
    </w:rPr>
  </w:style>
  <w:style w:type="paragraph" w:customStyle="1" w:styleId="Graphic">
    <w:name w:val="Graphic"/>
    <w:basedOn w:val="Normlny"/>
    <w:next w:val="Popis"/>
    <w:qFormat/>
    <w:rsid w:val="00231E22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Zoznamsodrkami2">
    <w:name w:val="List Bullet 2"/>
    <w:basedOn w:val="Zoznamsodrkami"/>
    <w:qFormat/>
    <w:rsid w:val="00CD0F16"/>
    <w:pPr>
      <w:numPr>
        <w:numId w:val="3"/>
      </w:numPr>
    </w:pPr>
  </w:style>
  <w:style w:type="paragraph" w:styleId="Popis">
    <w:name w:val="caption"/>
    <w:basedOn w:val="Normlny"/>
    <w:next w:val="Normlny"/>
    <w:qFormat/>
    <w:rsid w:val="00F544EE"/>
    <w:rPr>
      <w:bCs/>
      <w:i/>
      <w:sz w:val="14"/>
    </w:rPr>
  </w:style>
  <w:style w:type="paragraph" w:styleId="Zkladntext3">
    <w:name w:val="Body Text 3"/>
    <w:basedOn w:val="Normlny"/>
    <w:qFormat/>
    <w:rsid w:val="00F544EE"/>
    <w:pPr>
      <w:ind w:left="142" w:hanging="142"/>
    </w:pPr>
    <w:rPr>
      <w:sz w:val="18"/>
      <w:szCs w:val="16"/>
    </w:rPr>
  </w:style>
  <w:style w:type="character" w:styleId="slostrany">
    <w:name w:val="page number"/>
    <w:rsid w:val="00F544EE"/>
    <w:rPr>
      <w:rFonts w:ascii="Arial" w:hAnsi="Arial"/>
      <w:sz w:val="12"/>
    </w:rPr>
  </w:style>
  <w:style w:type="character" w:customStyle="1" w:styleId="ZkladntextChar">
    <w:name w:val="Základný text Char"/>
    <w:link w:val="Zkladntext"/>
    <w:rsid w:val="00F544EE"/>
    <w:rPr>
      <w:rFonts w:ascii="Arial" w:hAnsi="Arial"/>
      <w:sz w:val="22"/>
      <w:lang w:val="en-US" w:eastAsia="en-US"/>
    </w:rPr>
  </w:style>
  <w:style w:type="character" w:customStyle="1" w:styleId="Nadpis3Char">
    <w:name w:val="Nadpis 3 Char"/>
    <w:link w:val="Nadpis3"/>
    <w:rsid w:val="00F544EE"/>
    <w:rPr>
      <w:rFonts w:ascii="Arial" w:hAnsi="Arial"/>
      <w:i/>
      <w:sz w:val="22"/>
      <w:lang w:val="en-US" w:eastAsia="en-US"/>
    </w:rPr>
  </w:style>
  <w:style w:type="character" w:customStyle="1" w:styleId="Nadpis2Char">
    <w:name w:val="Nadpis 2 Char"/>
    <w:link w:val="Nadpis2"/>
    <w:rsid w:val="00F544EE"/>
    <w:rPr>
      <w:rFonts w:ascii="Arial" w:hAnsi="Arial"/>
      <w:b/>
      <w:i/>
      <w:sz w:val="24"/>
      <w:lang w:val="en-US" w:eastAsia="en-US"/>
    </w:rPr>
  </w:style>
  <w:style w:type="character" w:customStyle="1" w:styleId="Nadpis1Char">
    <w:name w:val="Nadpis 1 Char"/>
    <w:link w:val="Nadpis1"/>
    <w:rsid w:val="00F544EE"/>
    <w:rPr>
      <w:rFonts w:ascii="Arial" w:hAnsi="Arial"/>
      <w:b/>
      <w:sz w:val="24"/>
      <w:lang w:val="en-US" w:eastAsia="en-US"/>
    </w:rPr>
  </w:style>
  <w:style w:type="table" w:styleId="Mriekatabuky">
    <w:name w:val="Table Grid"/>
    <w:basedOn w:val="Normlnatabuka"/>
    <w:uiPriority w:val="59"/>
    <w:rsid w:val="00982569"/>
    <w:rPr>
      <w:rFonts w:ascii="CG Times (W1)" w:hAnsi="CG Times (W1)"/>
      <w:lang w:val="en-CA" w:eastAsia="en-CA" w:bidi="th-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taChar">
    <w:name w:val="Päta Char"/>
    <w:basedOn w:val="Predvolenpsmoodseku"/>
    <w:link w:val="Pta"/>
    <w:uiPriority w:val="99"/>
    <w:rsid w:val="00982569"/>
    <w:rPr>
      <w:rFonts w:ascii="Arial" w:hAnsi="Arial"/>
      <w:sz w:val="12"/>
      <w:lang w:val="en-US" w:eastAsia="en-US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qFormat/>
    <w:rsid w:val="00DA7FAF"/>
    <w:rPr>
      <w:rFonts w:ascii="Arial" w:hAnsi="Arial"/>
      <w:sz w:val="18"/>
      <w:lang w:val="en-US" w:eastAsia="en-US"/>
    </w:rPr>
  </w:style>
  <w:style w:type="character" w:styleId="Odkaznapoznmkupodiarou">
    <w:name w:val="footnote reference"/>
    <w:aliases w:val="Footnote symbol,Footnote,Footnote Refernece,BVI fnr,Fußnotenzeichen_Raxen,callout,Footnote Reference Number,SUPERS,Footnote reference number,Times 10 Point,Exposant 3 Point,EN Footnote Reference,note TESI,-E Fußnotenzeichen"/>
    <w:basedOn w:val="Predvolenpsmoodseku"/>
    <w:link w:val="Char2"/>
    <w:uiPriority w:val="99"/>
    <w:unhideWhenUsed/>
    <w:rsid w:val="00DA7FAF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65B1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65B15"/>
    <w:rPr>
      <w:rFonts w:ascii="Segoe UI" w:hAnsi="Segoe UI" w:cs="Segoe UI"/>
      <w:sz w:val="18"/>
      <w:szCs w:val="18"/>
      <w:lang w:val="en-US" w:eastAsia="en-US"/>
    </w:rPr>
  </w:style>
  <w:style w:type="character" w:styleId="Textzstupnhosymbolu">
    <w:name w:val="Placeholder Text"/>
    <w:basedOn w:val="Predvolenpsmoodseku"/>
    <w:uiPriority w:val="99"/>
    <w:semiHidden/>
    <w:rsid w:val="006F329B"/>
    <w:rPr>
      <w:color w:val="808080"/>
    </w:rPr>
  </w:style>
  <w:style w:type="paragraph" w:styleId="Odsekzoznamu">
    <w:name w:val="List Paragraph"/>
    <w:aliases w:val="body"/>
    <w:basedOn w:val="Normlny"/>
    <w:link w:val="OdsekzoznamuChar"/>
    <w:uiPriority w:val="34"/>
    <w:unhideWhenUsed/>
    <w:qFormat/>
    <w:rsid w:val="00D968D6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6C21A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C21A2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C21A2"/>
    <w:rPr>
      <w:rFonts w:ascii="Arial" w:hAnsi="Arial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C21A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C21A2"/>
    <w:rPr>
      <w:rFonts w:ascii="Arial" w:hAnsi="Arial"/>
      <w:b/>
      <w:bCs/>
      <w:lang w:val="en-US" w:eastAsia="en-US"/>
    </w:rPr>
  </w:style>
  <w:style w:type="character" w:styleId="Hypertextovprepojenie">
    <w:name w:val="Hyperlink"/>
    <w:basedOn w:val="Predvolenpsmoodseku"/>
    <w:uiPriority w:val="99"/>
    <w:unhideWhenUsed/>
    <w:rsid w:val="00FB17F9"/>
    <w:rPr>
      <w:color w:val="0000FF" w:themeColor="hyperlink"/>
      <w:u w:val="single"/>
    </w:rPr>
  </w:style>
  <w:style w:type="paragraph" w:styleId="Revzia">
    <w:name w:val="Revision"/>
    <w:hidden/>
    <w:uiPriority w:val="99"/>
    <w:semiHidden/>
    <w:rsid w:val="00BA74FC"/>
    <w:rPr>
      <w:rFonts w:ascii="Arial" w:hAnsi="Arial"/>
      <w:sz w:val="22"/>
      <w:lang w:val="en-US" w:eastAsia="en-US"/>
    </w:rPr>
  </w:style>
  <w:style w:type="character" w:customStyle="1" w:styleId="OdsekzoznamuChar">
    <w:name w:val="Odsek zoznamu Char"/>
    <w:aliases w:val="body Char"/>
    <w:link w:val="Odsekzoznamu"/>
    <w:uiPriority w:val="34"/>
    <w:locked/>
    <w:rsid w:val="00F77CAF"/>
    <w:rPr>
      <w:rFonts w:ascii="Arial" w:hAnsi="Arial"/>
      <w:sz w:val="22"/>
      <w:lang w:val="en-US" w:eastAsia="en-US"/>
    </w:rPr>
  </w:style>
  <w:style w:type="character" w:styleId="Siln">
    <w:name w:val="Strong"/>
    <w:basedOn w:val="Predvolenpsmoodseku"/>
    <w:uiPriority w:val="22"/>
    <w:qFormat/>
    <w:rsid w:val="00B00905"/>
    <w:rPr>
      <w:b/>
      <w:bCs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B44899"/>
    <w:rPr>
      <w:sz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B44899"/>
    <w:rPr>
      <w:rFonts w:ascii="Arial" w:hAnsi="Arial"/>
      <w:lang w:val="en-US" w:eastAsia="en-US"/>
    </w:rPr>
  </w:style>
  <w:style w:type="character" w:styleId="Odkaznavysvetlivku">
    <w:name w:val="endnote reference"/>
    <w:basedOn w:val="Predvolenpsmoodseku"/>
    <w:uiPriority w:val="99"/>
    <w:semiHidden/>
    <w:unhideWhenUsed/>
    <w:rsid w:val="00B44899"/>
    <w:rPr>
      <w:vertAlign w:val="superscript"/>
    </w:rPr>
  </w:style>
  <w:style w:type="paragraph" w:customStyle="1" w:styleId="Char2">
    <w:name w:val="Char2"/>
    <w:basedOn w:val="Normlny"/>
    <w:link w:val="Odkaznapoznmkupodiarou"/>
    <w:rsid w:val="00391125"/>
    <w:pPr>
      <w:spacing w:after="160" w:line="240" w:lineRule="exact"/>
    </w:pPr>
    <w:rPr>
      <w:rFonts w:ascii="Times New Roman" w:hAnsi="Times New Roman"/>
      <w:sz w:val="20"/>
      <w:vertAlign w:val="superscript"/>
      <w:lang w:val="en-AU" w:eastAsia="en-AU"/>
    </w:rPr>
  </w:style>
  <w:style w:type="paragraph" w:customStyle="1" w:styleId="Default">
    <w:name w:val="Default"/>
    <w:qFormat/>
    <w:rsid w:val="00EB2399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152231"/>
    <w:rPr>
      <w:rFonts w:ascii="Arial" w:hAnsi="Arial"/>
      <w:i/>
      <w:sz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942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7310CC-8D6B-4311-8E18-524E8B327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548</Words>
  <Characters>3128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2023-06-05T15:32:00Z</dcterms:created>
  <dcterms:modified xsi:type="dcterms:W3CDTF">2023-06-09T07:45:00Z</dcterms:modified>
</cp:coreProperties>
</file>